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автономный округ - Югра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8F0A44">
        <w:rPr>
          <w:spacing w:val="-1"/>
          <w:sz w:val="27"/>
          <w:szCs w:val="27"/>
        </w:rPr>
        <w:t>Ханты-Мансийский район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Муниципальное образование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z w:val="27"/>
          <w:szCs w:val="27"/>
        </w:rPr>
        <w:t>сельское поселение Нялинское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8F0A44">
        <w:rPr>
          <w:b/>
          <w:spacing w:val="-2"/>
          <w:sz w:val="27"/>
          <w:szCs w:val="27"/>
        </w:rPr>
        <w:t>АДМИНИСТРАЦИЯ СЕЛЬСКОГО ПОСЕЛЕНИЯ</w:t>
      </w: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:rsidR="00A142A3" w:rsidRPr="008F0A44" w:rsidRDefault="00A142A3" w:rsidP="00A142A3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РАСПОРЯЖЕНИЕ</w:t>
      </w:r>
    </w:p>
    <w:p w:rsidR="00A142A3" w:rsidRPr="00615CB5" w:rsidRDefault="00A142A3" w:rsidP="00A142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142A3" w:rsidRPr="00615CB5" w:rsidRDefault="00A142A3" w:rsidP="00A142A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142A3" w:rsidRPr="00615CB5" w:rsidRDefault="00A142A3" w:rsidP="00A142A3">
      <w:pPr>
        <w:pStyle w:val="a8"/>
        <w:jc w:val="left"/>
        <w:rPr>
          <w:rFonts w:ascii="Times New Roman" w:hAnsi="Times New Roman"/>
          <w:sz w:val="28"/>
          <w:szCs w:val="28"/>
        </w:rPr>
      </w:pPr>
      <w:r w:rsidRPr="00B65C3B">
        <w:rPr>
          <w:rFonts w:ascii="Times New Roman" w:hAnsi="Times New Roman"/>
          <w:sz w:val="28"/>
          <w:szCs w:val="28"/>
        </w:rPr>
        <w:t xml:space="preserve">от </w:t>
      </w:r>
      <w:r w:rsidR="00C65357">
        <w:rPr>
          <w:rFonts w:ascii="Times New Roman" w:hAnsi="Times New Roman"/>
          <w:sz w:val="28"/>
          <w:szCs w:val="28"/>
        </w:rPr>
        <w:t>25</w:t>
      </w:r>
      <w:r w:rsidR="00E04B48">
        <w:rPr>
          <w:rFonts w:ascii="Times New Roman" w:hAnsi="Times New Roman"/>
          <w:sz w:val="28"/>
          <w:szCs w:val="28"/>
        </w:rPr>
        <w:t>.10.20117</w:t>
      </w:r>
      <w:r w:rsidRPr="001B68EF">
        <w:rPr>
          <w:rFonts w:ascii="Times New Roman" w:hAnsi="Times New Roman"/>
          <w:color w:val="FF0000"/>
          <w:sz w:val="28"/>
          <w:szCs w:val="28"/>
        </w:rPr>
        <w:tab/>
      </w:r>
      <w:r w:rsidRPr="00615C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04B48">
        <w:rPr>
          <w:rFonts w:ascii="Times New Roman" w:hAnsi="Times New Roman"/>
          <w:sz w:val="28"/>
          <w:szCs w:val="28"/>
        </w:rPr>
        <w:t xml:space="preserve">                    </w:t>
      </w:r>
      <w:r w:rsidR="00C65357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="00C65357">
        <w:rPr>
          <w:rFonts w:ascii="Times New Roman" w:hAnsi="Times New Roman"/>
          <w:sz w:val="28"/>
          <w:szCs w:val="28"/>
        </w:rPr>
        <w:t xml:space="preserve"> 264</w:t>
      </w: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C65357">
        <w:rPr>
          <w:rFonts w:ascii="Times New Roman" w:hAnsi="Times New Roman"/>
          <w:sz w:val="28"/>
          <w:szCs w:val="28"/>
        </w:rPr>
        <w:t>(</w:t>
      </w:r>
      <w:proofErr w:type="gramEnd"/>
      <w:r w:rsidR="00C65357">
        <w:rPr>
          <w:rFonts w:ascii="Times New Roman" w:hAnsi="Times New Roman"/>
          <w:sz w:val="28"/>
          <w:szCs w:val="28"/>
        </w:rPr>
        <w:t>а)</w:t>
      </w:r>
    </w:p>
    <w:p w:rsidR="00A142A3" w:rsidRPr="00615CB5" w:rsidRDefault="00A142A3" w:rsidP="00A142A3">
      <w:pPr>
        <w:pStyle w:val="a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Нялинское</w:t>
      </w: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6FD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ожидаемых</w:t>
      </w:r>
      <w:r>
        <w:rPr>
          <w:rFonts w:ascii="Times New Roman" w:hAnsi="Times New Roman"/>
          <w:sz w:val="28"/>
          <w:szCs w:val="28"/>
        </w:rPr>
        <w:t xml:space="preserve"> итогах </w:t>
      </w:r>
    </w:p>
    <w:p w:rsidR="00A142A3" w:rsidRPr="00931728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A142A3" w:rsidRPr="00931728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A142A3" w:rsidRPr="00577552" w:rsidRDefault="00EB6FD1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C653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A142A3" w:rsidRPr="00577552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577552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931728" w:rsidRDefault="00A142A3" w:rsidP="00A142A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 w:rsidR="00E04B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 w:rsidR="00E04B48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депутатов сельского поселения Нялинское </w:t>
      </w:r>
      <w:r w:rsidRPr="008642F8">
        <w:rPr>
          <w:rFonts w:ascii="Times New Roman" w:hAnsi="Times New Roman"/>
          <w:sz w:val="28"/>
          <w:szCs w:val="28"/>
        </w:rPr>
        <w:t>от 18.12.2012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№ 30 «Об утверждении положения об отдельных вопросах </w:t>
      </w:r>
      <w:r>
        <w:rPr>
          <w:rFonts w:ascii="Times New Roman" w:hAnsi="Times New Roman"/>
          <w:sz w:val="28"/>
          <w:szCs w:val="28"/>
        </w:rPr>
        <w:t>организации и осуществления бюд</w:t>
      </w:r>
      <w:r w:rsidRPr="008642F8">
        <w:rPr>
          <w:rFonts w:ascii="Times New Roman" w:hAnsi="Times New Roman"/>
          <w:sz w:val="28"/>
          <w:szCs w:val="28"/>
        </w:rPr>
        <w:t>жетного процесса в сельском поселении Нялинское»:</w:t>
      </w:r>
    </w:p>
    <w:p w:rsidR="00A142A3" w:rsidRPr="00931728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142A3" w:rsidRPr="00931728" w:rsidRDefault="00A142A3" w:rsidP="00E04B48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Одобрить </w:t>
      </w:r>
      <w:r w:rsidR="00EB6FD1">
        <w:rPr>
          <w:rFonts w:ascii="Times New Roman" w:hAnsi="Times New Roman"/>
          <w:sz w:val="28"/>
          <w:szCs w:val="28"/>
        </w:rPr>
        <w:t>ожидаемые</w:t>
      </w:r>
      <w:r>
        <w:rPr>
          <w:rFonts w:ascii="Times New Roman" w:hAnsi="Times New Roman"/>
          <w:sz w:val="28"/>
          <w:szCs w:val="28"/>
        </w:rPr>
        <w:t xml:space="preserve"> итоги </w:t>
      </w:r>
      <w:r w:rsidRPr="0093172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931728"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за 201</w:t>
      </w:r>
      <w:r w:rsidR="00907A10">
        <w:rPr>
          <w:rFonts w:ascii="Times New Roman" w:hAnsi="Times New Roman"/>
          <w:sz w:val="28"/>
          <w:szCs w:val="28"/>
        </w:rPr>
        <w:t>7</w:t>
      </w:r>
      <w:r w:rsidR="00EB6FD1">
        <w:rPr>
          <w:rFonts w:ascii="Times New Roman" w:hAnsi="Times New Roman"/>
          <w:sz w:val="28"/>
          <w:szCs w:val="28"/>
        </w:rPr>
        <w:t xml:space="preserve"> год.</w:t>
      </w:r>
    </w:p>
    <w:p w:rsidR="00A142A3" w:rsidRPr="00BD6FE2" w:rsidRDefault="00A142A3" w:rsidP="00E04B48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FE2">
        <w:rPr>
          <w:rFonts w:ascii="Times New Roman" w:hAnsi="Times New Roman"/>
          <w:sz w:val="28"/>
          <w:szCs w:val="28"/>
        </w:rPr>
        <w:t>Финансово-экономическому блоку использовать для разработки  проекта бюджета сельского поселения Нялинское на 201</w:t>
      </w:r>
      <w:r w:rsidR="00907A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907A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907A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гг.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ожидаемые</w:t>
      </w:r>
      <w:r w:rsidRPr="00BD6FE2">
        <w:rPr>
          <w:rFonts w:ascii="Times New Roman" w:hAnsi="Times New Roman"/>
          <w:sz w:val="28"/>
          <w:szCs w:val="28"/>
        </w:rPr>
        <w:t xml:space="preserve"> итоги социально-экономического развития </w:t>
      </w:r>
      <w:r w:rsidR="00E04B48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 w:rsidR="00EB6FD1">
        <w:rPr>
          <w:rFonts w:ascii="Times New Roman" w:hAnsi="Times New Roman"/>
          <w:sz w:val="28"/>
          <w:szCs w:val="28"/>
        </w:rPr>
        <w:t>за 201</w:t>
      </w:r>
      <w:r w:rsidR="00907A10">
        <w:rPr>
          <w:rFonts w:ascii="Times New Roman" w:hAnsi="Times New Roman"/>
          <w:sz w:val="28"/>
          <w:szCs w:val="28"/>
        </w:rPr>
        <w:t>7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B6FD1">
        <w:rPr>
          <w:rFonts w:ascii="Times New Roman" w:hAnsi="Times New Roman"/>
          <w:sz w:val="28"/>
          <w:szCs w:val="28"/>
        </w:rPr>
        <w:t>од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A142A3" w:rsidRDefault="00A142A3" w:rsidP="00E04B48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распоряжение опубликовать (обнародовать) </w:t>
      </w:r>
      <w:r w:rsidRPr="00BD6FE2">
        <w:rPr>
          <w:rFonts w:ascii="Times New Roman" w:hAnsi="Times New Roman"/>
          <w:sz w:val="28"/>
          <w:szCs w:val="28"/>
        </w:rPr>
        <w:t>на официальном стенде 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, на официальном </w:t>
      </w:r>
      <w:r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04B48" w:rsidRPr="002F489A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E04B48" w:rsidRPr="00E04B48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E04B48" w:rsidRPr="002F489A">
          <w:rPr>
            <w:rStyle w:val="aa"/>
            <w:rFonts w:ascii="Times New Roman" w:hAnsi="Times New Roman"/>
            <w:sz w:val="28"/>
            <w:szCs w:val="28"/>
            <w:lang w:val="en-US"/>
          </w:rPr>
          <w:t>hmrn</w:t>
        </w:r>
        <w:proofErr w:type="spellEnd"/>
        <w:r w:rsidR="00E04B48" w:rsidRPr="00E04B48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E04B48" w:rsidRPr="002F489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04B48" w:rsidRPr="00E04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сельского поселения Нялинское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A142A3" w:rsidRPr="00BD6FE2" w:rsidRDefault="00A142A3" w:rsidP="00E04B48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опубликования (обнародования).</w:t>
      </w:r>
    </w:p>
    <w:p w:rsidR="00A142A3" w:rsidRDefault="00A142A3" w:rsidP="00E04B48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1728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распоряжение </w:t>
      </w:r>
      <w:r w:rsidRPr="00931728">
        <w:rPr>
          <w:rFonts w:ascii="Times New Roman" w:hAnsi="Times New Roman"/>
          <w:sz w:val="28"/>
          <w:szCs w:val="28"/>
        </w:rPr>
        <w:t>оставляю за собой.</w:t>
      </w:r>
    </w:p>
    <w:p w:rsidR="00A142A3" w:rsidRDefault="00A142A3" w:rsidP="00E04B4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2A3" w:rsidRDefault="00A142A3" w:rsidP="00A142A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4B48" w:rsidRDefault="00E04B48" w:rsidP="00E04B4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4B48" w:rsidRPr="00E04B48" w:rsidRDefault="00E04B48" w:rsidP="00E04B4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Нялинское                                 В.М. Коптяев</w:t>
      </w:r>
    </w:p>
    <w:p w:rsidR="00E04B48" w:rsidRDefault="00E04B48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15C21" w:rsidRPr="00E04B48" w:rsidRDefault="00115C21" w:rsidP="00E04B48">
      <w:pPr>
        <w:pStyle w:val="a8"/>
        <w:jc w:val="both"/>
        <w:rPr>
          <w:bCs/>
          <w:sz w:val="26"/>
          <w:szCs w:val="26"/>
        </w:rPr>
      </w:pPr>
    </w:p>
    <w:p w:rsidR="0023631B" w:rsidRPr="00E04B48" w:rsidRDefault="0023631B" w:rsidP="0023631B">
      <w:pPr>
        <w:jc w:val="right"/>
        <w:rPr>
          <w:bCs/>
        </w:rPr>
      </w:pPr>
      <w:r w:rsidRPr="00E04B48">
        <w:rPr>
          <w:bCs/>
        </w:rPr>
        <w:t>Приложение 1</w:t>
      </w:r>
    </w:p>
    <w:p w:rsidR="0023631B" w:rsidRPr="00E04B48" w:rsidRDefault="0023631B" w:rsidP="0023631B">
      <w:pPr>
        <w:jc w:val="right"/>
        <w:rPr>
          <w:bCs/>
        </w:rPr>
      </w:pPr>
      <w:r w:rsidRPr="00E04B48">
        <w:rPr>
          <w:bCs/>
        </w:rPr>
        <w:t>к распоряжению АСП Нялинское</w:t>
      </w:r>
    </w:p>
    <w:p w:rsidR="0023631B" w:rsidRPr="00E04B48" w:rsidRDefault="0023631B" w:rsidP="0023631B">
      <w:pPr>
        <w:jc w:val="right"/>
        <w:rPr>
          <w:bCs/>
        </w:rPr>
      </w:pPr>
      <w:r w:rsidRPr="00E04B48">
        <w:rPr>
          <w:bCs/>
        </w:rPr>
        <w:t>от</w:t>
      </w:r>
      <w:r w:rsidR="00142CD0" w:rsidRPr="00E04B48">
        <w:rPr>
          <w:bCs/>
        </w:rPr>
        <w:t xml:space="preserve"> </w:t>
      </w:r>
      <w:r w:rsidR="004F2AB7" w:rsidRPr="00E04B48">
        <w:rPr>
          <w:bCs/>
        </w:rPr>
        <w:t>25</w:t>
      </w:r>
      <w:r w:rsidR="00E04B48" w:rsidRPr="00E04B48">
        <w:rPr>
          <w:bCs/>
        </w:rPr>
        <w:t>.10.2017</w:t>
      </w:r>
      <w:r w:rsidR="00142CD0" w:rsidRPr="00E04B48">
        <w:rPr>
          <w:bCs/>
        </w:rPr>
        <w:t>г.</w:t>
      </w:r>
      <w:r w:rsidRPr="00E04B48">
        <w:rPr>
          <w:bCs/>
        </w:rPr>
        <w:t xml:space="preserve"> №</w:t>
      </w:r>
      <w:r w:rsidR="00E04B48">
        <w:rPr>
          <w:bCs/>
        </w:rPr>
        <w:t xml:space="preserve"> </w:t>
      </w:r>
      <w:r w:rsidR="004F2AB7" w:rsidRPr="00E04B48">
        <w:rPr>
          <w:bCs/>
        </w:rPr>
        <w:t>264-р (а)</w:t>
      </w:r>
    </w:p>
    <w:p w:rsidR="00E04B48" w:rsidRDefault="00E04B48" w:rsidP="00E15D89">
      <w:pPr>
        <w:jc w:val="center"/>
      </w:pPr>
    </w:p>
    <w:p w:rsidR="00725B54" w:rsidRPr="00686E2F" w:rsidRDefault="00E15D89" w:rsidP="00E15D89">
      <w:pPr>
        <w:jc w:val="center"/>
      </w:pPr>
      <w:r w:rsidRPr="00686E2F">
        <w:t>ОСНОВНЫЕ ПОКАЗАТЕЛИ</w:t>
      </w:r>
    </w:p>
    <w:p w:rsidR="00E15D89" w:rsidRPr="00686E2F" w:rsidRDefault="00E15D89" w:rsidP="00E15D89">
      <w:pPr>
        <w:jc w:val="center"/>
      </w:pPr>
      <w:r w:rsidRPr="00686E2F">
        <w:t xml:space="preserve">социально-экономического развития сельского поселения Нялинское </w:t>
      </w:r>
    </w:p>
    <w:p w:rsidR="00E15D89" w:rsidRPr="00686E2F" w:rsidRDefault="00DE184C" w:rsidP="00E15D89">
      <w:pPr>
        <w:jc w:val="center"/>
      </w:pPr>
      <w:proofErr w:type="gramStart"/>
      <w:r>
        <w:t>ожидаемые</w:t>
      </w:r>
      <w:proofErr w:type="gramEnd"/>
      <w:r>
        <w:t xml:space="preserve"> за </w:t>
      </w:r>
      <w:r w:rsidR="00E15D89" w:rsidRPr="00686E2F">
        <w:t>201</w:t>
      </w:r>
      <w:r w:rsidR="004F2AB7">
        <w:t>7</w:t>
      </w:r>
      <w:r w:rsidR="00E15D89" w:rsidRPr="00686E2F">
        <w:t xml:space="preserve"> год</w:t>
      </w:r>
    </w:p>
    <w:p w:rsidR="00725B54" w:rsidRPr="00192F5A" w:rsidRDefault="00725B54"/>
    <w:tbl>
      <w:tblPr>
        <w:tblStyle w:val="a6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134"/>
        <w:gridCol w:w="1418"/>
        <w:gridCol w:w="1134"/>
        <w:gridCol w:w="1275"/>
      </w:tblGrid>
      <w:tr w:rsidR="00192F5A" w:rsidRPr="00192F5A" w:rsidTr="00E04B48">
        <w:trPr>
          <w:trHeight w:val="1215"/>
        </w:trPr>
        <w:tc>
          <w:tcPr>
            <w:tcW w:w="2943" w:type="dxa"/>
            <w:noWrap/>
            <w:hideMark/>
          </w:tcPr>
          <w:p w:rsidR="00725B54" w:rsidRPr="00192F5A" w:rsidRDefault="00725B54" w:rsidP="00E04B48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hideMark/>
          </w:tcPr>
          <w:p w:rsidR="00725B54" w:rsidRPr="00192F5A" w:rsidRDefault="00725B54" w:rsidP="00E04B48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134" w:type="dxa"/>
            <w:hideMark/>
          </w:tcPr>
          <w:p w:rsidR="00725B54" w:rsidRDefault="00686E2F" w:rsidP="00E04B48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 w:rsidR="009E52EF">
              <w:rPr>
                <w:sz w:val="22"/>
                <w:szCs w:val="22"/>
              </w:rPr>
              <w:t>6</w:t>
            </w:r>
            <w:r w:rsidR="00725B54" w:rsidRPr="00192F5A">
              <w:rPr>
                <w:sz w:val="22"/>
                <w:szCs w:val="22"/>
              </w:rPr>
              <w:t xml:space="preserve"> год</w:t>
            </w:r>
          </w:p>
          <w:p w:rsidR="00385A99" w:rsidRPr="00192F5A" w:rsidRDefault="00385A99" w:rsidP="00E0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1418" w:type="dxa"/>
            <w:hideMark/>
          </w:tcPr>
          <w:p w:rsidR="00725B54" w:rsidRPr="00192F5A" w:rsidRDefault="00725B54" w:rsidP="00E04B48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Темп роста показателей 201</w:t>
            </w:r>
            <w:r w:rsidR="009E52EF">
              <w:rPr>
                <w:sz w:val="22"/>
                <w:szCs w:val="22"/>
              </w:rPr>
              <w:t>6</w:t>
            </w:r>
            <w:r w:rsidRPr="00192F5A">
              <w:rPr>
                <w:sz w:val="22"/>
                <w:szCs w:val="22"/>
              </w:rPr>
              <w:t xml:space="preserve"> года к 201</w:t>
            </w:r>
            <w:r w:rsidR="009E52EF">
              <w:rPr>
                <w:sz w:val="22"/>
                <w:szCs w:val="22"/>
              </w:rPr>
              <w:t>5</w:t>
            </w:r>
            <w:r w:rsidRPr="00192F5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hideMark/>
          </w:tcPr>
          <w:p w:rsidR="00725B54" w:rsidRDefault="00686E2F" w:rsidP="00E04B48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 w:rsidR="009E52EF">
              <w:rPr>
                <w:sz w:val="22"/>
                <w:szCs w:val="22"/>
              </w:rPr>
              <w:t>7</w:t>
            </w:r>
            <w:r w:rsidR="00725B54" w:rsidRPr="00192F5A">
              <w:rPr>
                <w:sz w:val="22"/>
                <w:szCs w:val="22"/>
              </w:rPr>
              <w:t xml:space="preserve"> год</w:t>
            </w:r>
          </w:p>
          <w:p w:rsidR="00385A99" w:rsidRPr="00192F5A" w:rsidRDefault="00385A99" w:rsidP="00E0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(оценка, план)</w:t>
            </w:r>
          </w:p>
        </w:tc>
        <w:tc>
          <w:tcPr>
            <w:tcW w:w="1275" w:type="dxa"/>
            <w:hideMark/>
          </w:tcPr>
          <w:p w:rsidR="00725B54" w:rsidRPr="00192F5A" w:rsidRDefault="00725B54" w:rsidP="00E04B48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Темп роста показател</w:t>
            </w:r>
            <w:r w:rsidR="009D14C2" w:rsidRPr="00192F5A">
              <w:rPr>
                <w:sz w:val="22"/>
                <w:szCs w:val="22"/>
              </w:rPr>
              <w:t xml:space="preserve">ей </w:t>
            </w:r>
            <w:r w:rsidRPr="00192F5A">
              <w:rPr>
                <w:sz w:val="22"/>
                <w:szCs w:val="22"/>
              </w:rPr>
              <w:t>201</w:t>
            </w:r>
            <w:r w:rsidR="009E52EF">
              <w:rPr>
                <w:sz w:val="22"/>
                <w:szCs w:val="22"/>
              </w:rPr>
              <w:t>7</w:t>
            </w:r>
            <w:r w:rsidRPr="00192F5A">
              <w:rPr>
                <w:sz w:val="22"/>
                <w:szCs w:val="22"/>
              </w:rPr>
              <w:t xml:space="preserve"> года к 201</w:t>
            </w:r>
            <w:r w:rsidR="009E52EF">
              <w:rPr>
                <w:sz w:val="22"/>
                <w:szCs w:val="22"/>
              </w:rPr>
              <w:t>6</w:t>
            </w:r>
            <w:r w:rsidRPr="00192F5A">
              <w:rPr>
                <w:sz w:val="22"/>
                <w:szCs w:val="22"/>
              </w:rPr>
              <w:t xml:space="preserve"> году</w:t>
            </w:r>
          </w:p>
        </w:tc>
      </w:tr>
      <w:tr w:rsidR="00192F5A" w:rsidRPr="00192F5A" w:rsidTr="00E04B48">
        <w:trPr>
          <w:trHeight w:val="315"/>
        </w:trPr>
        <w:tc>
          <w:tcPr>
            <w:tcW w:w="2943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</w:tr>
      <w:tr w:rsidR="00192F5A" w:rsidRPr="00192F5A" w:rsidTr="00E04B48">
        <w:trPr>
          <w:trHeight w:val="315"/>
        </w:trPr>
        <w:tc>
          <w:tcPr>
            <w:tcW w:w="2943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Труд и занятость населения:</w:t>
            </w:r>
          </w:p>
        </w:tc>
        <w:tc>
          <w:tcPr>
            <w:tcW w:w="1276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9E52EF" w:rsidRPr="00192F5A" w:rsidTr="00E04B48">
        <w:trPr>
          <w:trHeight w:val="3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100</w:t>
            </w:r>
            <w:r w:rsidR="007A674E">
              <w:t>2</w:t>
            </w:r>
          </w:p>
        </w:tc>
        <w:tc>
          <w:tcPr>
            <w:tcW w:w="1418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112,</w:t>
            </w:r>
            <w:r w:rsidR="007A674E">
              <w:t>0</w:t>
            </w:r>
            <w:r>
              <w:t>%</w:t>
            </w:r>
          </w:p>
        </w:tc>
        <w:tc>
          <w:tcPr>
            <w:tcW w:w="1134" w:type="dxa"/>
            <w:noWrap/>
          </w:tcPr>
          <w:p w:rsidR="009E52EF" w:rsidRPr="001D68BE" w:rsidRDefault="00B15577" w:rsidP="00E04B48">
            <w:pPr>
              <w:jc w:val="center"/>
            </w:pPr>
            <w:r>
              <w:t>112</w:t>
            </w:r>
            <w:r w:rsidR="008A2C79">
              <w:t>2</w:t>
            </w:r>
          </w:p>
        </w:tc>
        <w:tc>
          <w:tcPr>
            <w:tcW w:w="1275" w:type="dxa"/>
            <w:noWrap/>
          </w:tcPr>
          <w:p w:rsidR="009E52EF" w:rsidRPr="001D68BE" w:rsidRDefault="008A2C79" w:rsidP="00E04B48">
            <w:pPr>
              <w:jc w:val="center"/>
            </w:pPr>
            <w:r>
              <w:t>112,0</w:t>
            </w:r>
            <w:r w:rsidR="00B15577">
              <w:t>%</w:t>
            </w:r>
          </w:p>
        </w:tc>
      </w:tr>
      <w:tr w:rsidR="009E52EF" w:rsidRPr="00192F5A" w:rsidTr="00E04B48">
        <w:trPr>
          <w:trHeight w:val="3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1</w:t>
            </w:r>
          </w:p>
        </w:tc>
        <w:tc>
          <w:tcPr>
            <w:tcW w:w="1418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9,1%</w:t>
            </w:r>
          </w:p>
        </w:tc>
        <w:tc>
          <w:tcPr>
            <w:tcW w:w="1134" w:type="dxa"/>
            <w:noWrap/>
          </w:tcPr>
          <w:p w:rsidR="009E52EF" w:rsidRPr="001D68BE" w:rsidRDefault="00B15577" w:rsidP="00E04B48">
            <w:pPr>
              <w:jc w:val="center"/>
            </w:pPr>
            <w:r>
              <w:t>0</w:t>
            </w:r>
          </w:p>
        </w:tc>
        <w:tc>
          <w:tcPr>
            <w:tcW w:w="1275" w:type="dxa"/>
            <w:noWrap/>
          </w:tcPr>
          <w:p w:rsidR="009E52EF" w:rsidRPr="001D68BE" w:rsidRDefault="00B15577" w:rsidP="00E04B48">
            <w:pPr>
              <w:jc w:val="center"/>
            </w:pPr>
            <w:r>
              <w:t>0,0%</w:t>
            </w:r>
          </w:p>
        </w:tc>
      </w:tr>
      <w:tr w:rsidR="009E52EF" w:rsidRPr="00192F5A" w:rsidTr="00E04B48">
        <w:trPr>
          <w:trHeight w:val="3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15</w:t>
            </w:r>
            <w:r w:rsidR="004A0AB9">
              <w:t>8</w:t>
            </w:r>
          </w:p>
        </w:tc>
        <w:tc>
          <w:tcPr>
            <w:tcW w:w="1418" w:type="dxa"/>
            <w:noWrap/>
            <w:hideMark/>
          </w:tcPr>
          <w:p w:rsidR="009E52EF" w:rsidRPr="001D68BE" w:rsidRDefault="00DA414F" w:rsidP="00E04B48">
            <w:pPr>
              <w:jc w:val="center"/>
            </w:pPr>
            <w:r>
              <w:t>415,8</w:t>
            </w:r>
            <w:r w:rsidR="009E52EF">
              <w:t>%</w:t>
            </w:r>
            <w:r>
              <w:t xml:space="preserve"> (в 2015 году -38 чел.)</w:t>
            </w:r>
          </w:p>
        </w:tc>
        <w:tc>
          <w:tcPr>
            <w:tcW w:w="1134" w:type="dxa"/>
            <w:noWrap/>
          </w:tcPr>
          <w:p w:rsidR="009E52EF" w:rsidRPr="001D68BE" w:rsidRDefault="00B15577" w:rsidP="00E04B48">
            <w:pPr>
              <w:jc w:val="center"/>
            </w:pPr>
            <w:r>
              <w:t>-1</w:t>
            </w:r>
          </w:p>
        </w:tc>
        <w:tc>
          <w:tcPr>
            <w:tcW w:w="1275" w:type="dxa"/>
            <w:noWrap/>
          </w:tcPr>
          <w:p w:rsidR="009E52EF" w:rsidRPr="001D68BE" w:rsidRDefault="00B15577" w:rsidP="00E04B48">
            <w:pPr>
              <w:jc w:val="center"/>
            </w:pPr>
            <w:r>
              <w:t>-0,7%</w:t>
            </w:r>
          </w:p>
        </w:tc>
      </w:tr>
      <w:tr w:rsidR="009E52EF" w:rsidRPr="00192F5A" w:rsidTr="00E04B48">
        <w:trPr>
          <w:trHeight w:val="3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488</w:t>
            </w:r>
          </w:p>
        </w:tc>
        <w:tc>
          <w:tcPr>
            <w:tcW w:w="1418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121,4%</w:t>
            </w:r>
          </w:p>
        </w:tc>
        <w:tc>
          <w:tcPr>
            <w:tcW w:w="1134" w:type="dxa"/>
            <w:noWrap/>
          </w:tcPr>
          <w:p w:rsidR="009E52EF" w:rsidRPr="001D68BE" w:rsidRDefault="00B15577" w:rsidP="00E04B48">
            <w:pPr>
              <w:jc w:val="center"/>
            </w:pPr>
            <w:r>
              <w:t>449</w:t>
            </w:r>
          </w:p>
        </w:tc>
        <w:tc>
          <w:tcPr>
            <w:tcW w:w="1275" w:type="dxa"/>
            <w:noWrap/>
          </w:tcPr>
          <w:p w:rsidR="009E52EF" w:rsidRPr="001D68BE" w:rsidRDefault="00B15577" w:rsidP="00E04B48">
            <w:pPr>
              <w:jc w:val="center"/>
            </w:pPr>
            <w:r>
              <w:t>100,2%</w:t>
            </w:r>
          </w:p>
        </w:tc>
      </w:tr>
      <w:tr w:rsidR="009E52EF" w:rsidRPr="00192F5A" w:rsidTr="00E04B48">
        <w:trPr>
          <w:trHeight w:val="3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257</w:t>
            </w:r>
          </w:p>
        </w:tc>
        <w:tc>
          <w:tcPr>
            <w:tcW w:w="1418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114,7%</w:t>
            </w:r>
          </w:p>
        </w:tc>
        <w:tc>
          <w:tcPr>
            <w:tcW w:w="1134" w:type="dxa"/>
            <w:noWrap/>
          </w:tcPr>
          <w:p w:rsidR="009E52EF" w:rsidRPr="001D68BE" w:rsidRDefault="00B15577" w:rsidP="00E04B48">
            <w:pPr>
              <w:jc w:val="center"/>
            </w:pPr>
            <w:r>
              <w:t>269</w:t>
            </w:r>
          </w:p>
        </w:tc>
        <w:tc>
          <w:tcPr>
            <w:tcW w:w="1275" w:type="dxa"/>
            <w:noWrap/>
          </w:tcPr>
          <w:p w:rsidR="009E52EF" w:rsidRPr="001D68BE" w:rsidRDefault="00B15577" w:rsidP="00E04B48">
            <w:pPr>
              <w:jc w:val="center"/>
            </w:pPr>
            <w:r>
              <w:t>102,7%</w:t>
            </w:r>
          </w:p>
        </w:tc>
      </w:tr>
      <w:tr w:rsidR="009E52EF" w:rsidRPr="00192F5A" w:rsidTr="00E04B48">
        <w:trPr>
          <w:trHeight w:val="3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12</w:t>
            </w:r>
          </w:p>
        </w:tc>
        <w:tc>
          <w:tcPr>
            <w:tcW w:w="1418" w:type="dxa"/>
            <w:noWrap/>
            <w:hideMark/>
          </w:tcPr>
          <w:p w:rsidR="009E52EF" w:rsidRPr="001D68BE" w:rsidRDefault="009E52EF" w:rsidP="00E04B48">
            <w:pPr>
              <w:jc w:val="center"/>
            </w:pPr>
            <w:r>
              <w:t>32,4%</w:t>
            </w:r>
          </w:p>
        </w:tc>
        <w:tc>
          <w:tcPr>
            <w:tcW w:w="1134" w:type="dxa"/>
            <w:noWrap/>
          </w:tcPr>
          <w:p w:rsidR="009E52EF" w:rsidRPr="001D68BE" w:rsidRDefault="00B15577" w:rsidP="00E04B48">
            <w:pPr>
              <w:jc w:val="center"/>
            </w:pPr>
            <w:r>
              <w:t>7</w:t>
            </w:r>
          </w:p>
        </w:tc>
        <w:tc>
          <w:tcPr>
            <w:tcW w:w="1275" w:type="dxa"/>
            <w:noWrap/>
          </w:tcPr>
          <w:p w:rsidR="009E52EF" w:rsidRPr="001D68BE" w:rsidRDefault="00B15577" w:rsidP="00E04B48">
            <w:pPr>
              <w:jc w:val="center"/>
            </w:pPr>
            <w:r>
              <w:t>63,6%</w:t>
            </w:r>
          </w:p>
        </w:tc>
      </w:tr>
      <w:tr w:rsidR="00BC0D57" w:rsidRPr="00192F5A" w:rsidTr="00E04B48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418" w:type="dxa"/>
            <w:noWrap/>
            <w:hideMark/>
          </w:tcPr>
          <w:p w:rsidR="00BC0D57" w:rsidRPr="001D68BE" w:rsidRDefault="00BC0D57" w:rsidP="00CF5991"/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275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E04B48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скот и птица (на убой в живом весе)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418" w:type="dxa"/>
            <w:noWrap/>
            <w:hideMark/>
          </w:tcPr>
          <w:p w:rsidR="00BC0D57" w:rsidRPr="001D68BE" w:rsidRDefault="00BC0D57" w:rsidP="00CF5991"/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275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E04B48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молоко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418" w:type="dxa"/>
            <w:noWrap/>
            <w:hideMark/>
          </w:tcPr>
          <w:p w:rsidR="00BC0D57" w:rsidRPr="001D68BE" w:rsidRDefault="00BC0D57" w:rsidP="00CF5991"/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275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E04B48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яйцо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.ш</w:t>
            </w:r>
            <w:proofErr w:type="gramEnd"/>
            <w:r w:rsidRPr="00192F5A">
              <w:rPr>
                <w:sz w:val="22"/>
                <w:szCs w:val="22"/>
              </w:rPr>
              <w:t>тук</w:t>
            </w:r>
          </w:p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418" w:type="dxa"/>
            <w:noWrap/>
            <w:hideMark/>
          </w:tcPr>
          <w:p w:rsidR="00BC0D57" w:rsidRPr="001D68BE" w:rsidRDefault="00BC0D57" w:rsidP="00CF5991"/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275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E04B48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картофель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418" w:type="dxa"/>
            <w:noWrap/>
            <w:hideMark/>
          </w:tcPr>
          <w:p w:rsidR="00BC0D57" w:rsidRPr="001D68BE" w:rsidRDefault="00BC0D57" w:rsidP="00CF5991"/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275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E04B48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овощи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418" w:type="dxa"/>
            <w:noWrap/>
            <w:hideMark/>
          </w:tcPr>
          <w:p w:rsidR="00BC0D57" w:rsidRPr="001D68BE" w:rsidRDefault="00BC0D57" w:rsidP="00CF5991"/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275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E04B48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поголовье скота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голов</w:t>
            </w:r>
          </w:p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418" w:type="dxa"/>
            <w:noWrap/>
            <w:hideMark/>
          </w:tcPr>
          <w:p w:rsidR="00BC0D57" w:rsidRPr="001D68BE" w:rsidRDefault="00BC0D57" w:rsidP="00CF5991"/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275" w:type="dxa"/>
            <w:noWrap/>
            <w:hideMark/>
          </w:tcPr>
          <w:p w:rsidR="00BC0D57" w:rsidRPr="001D68BE" w:rsidRDefault="00BC0D57" w:rsidP="00CF5991"/>
        </w:tc>
      </w:tr>
      <w:tr w:rsidR="00BC0D57" w:rsidRPr="00192F5A" w:rsidTr="00E04B48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Финансы: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418" w:type="dxa"/>
            <w:noWrap/>
            <w:hideMark/>
          </w:tcPr>
          <w:p w:rsidR="00BC0D57" w:rsidRPr="001D68BE" w:rsidRDefault="00BC0D57" w:rsidP="00CF5991"/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275" w:type="dxa"/>
            <w:noWrap/>
            <w:hideMark/>
          </w:tcPr>
          <w:p w:rsidR="00BC0D57" w:rsidRPr="001D68BE" w:rsidRDefault="00BC0D57" w:rsidP="00CF5991"/>
        </w:tc>
      </w:tr>
      <w:tr w:rsidR="009E52EF" w:rsidRPr="00192F5A" w:rsidTr="00E04B48">
        <w:trPr>
          <w:trHeight w:val="3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Доходы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.р</w:t>
            </w:r>
            <w:proofErr w:type="gramEnd"/>
            <w:r w:rsidRPr="00192F5A">
              <w:rPr>
                <w:sz w:val="22"/>
                <w:szCs w:val="22"/>
              </w:rPr>
              <w:t>ублей</w:t>
            </w:r>
          </w:p>
        </w:tc>
        <w:tc>
          <w:tcPr>
            <w:tcW w:w="1134" w:type="dxa"/>
            <w:noWrap/>
          </w:tcPr>
          <w:p w:rsidR="009E52EF" w:rsidRPr="001D68BE" w:rsidRDefault="009E52EF" w:rsidP="0046435E">
            <w:r>
              <w:t>22316,0</w:t>
            </w:r>
          </w:p>
        </w:tc>
        <w:tc>
          <w:tcPr>
            <w:tcW w:w="1418" w:type="dxa"/>
            <w:noWrap/>
          </w:tcPr>
          <w:p w:rsidR="009E52EF" w:rsidRPr="001D68BE" w:rsidRDefault="009E52EF" w:rsidP="0046435E">
            <w:r>
              <w:t>84,5%</w:t>
            </w:r>
          </w:p>
        </w:tc>
        <w:tc>
          <w:tcPr>
            <w:tcW w:w="1134" w:type="dxa"/>
            <w:noWrap/>
          </w:tcPr>
          <w:p w:rsidR="009E52EF" w:rsidRPr="001D68BE" w:rsidRDefault="00DA0312" w:rsidP="0046435E">
            <w:r>
              <w:t>28941,3</w:t>
            </w:r>
          </w:p>
        </w:tc>
        <w:tc>
          <w:tcPr>
            <w:tcW w:w="1275" w:type="dxa"/>
            <w:noWrap/>
          </w:tcPr>
          <w:p w:rsidR="009E52EF" w:rsidRPr="001D68BE" w:rsidRDefault="00DA0312" w:rsidP="0046435E">
            <w:r>
              <w:t>131,3%</w:t>
            </w:r>
          </w:p>
        </w:tc>
      </w:tr>
      <w:tr w:rsidR="009E52EF" w:rsidRPr="00192F5A" w:rsidTr="00E04B48">
        <w:trPr>
          <w:trHeight w:val="3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Расходы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.р</w:t>
            </w:r>
            <w:proofErr w:type="gramEnd"/>
            <w:r w:rsidRPr="00192F5A">
              <w:rPr>
                <w:sz w:val="22"/>
                <w:szCs w:val="22"/>
              </w:rPr>
              <w:t>ублей</w:t>
            </w:r>
          </w:p>
        </w:tc>
        <w:tc>
          <w:tcPr>
            <w:tcW w:w="1134" w:type="dxa"/>
            <w:noWrap/>
          </w:tcPr>
          <w:p w:rsidR="009E52EF" w:rsidRPr="001D68BE" w:rsidRDefault="009E52EF" w:rsidP="0046435E">
            <w:r>
              <w:t>26232,4</w:t>
            </w:r>
          </w:p>
        </w:tc>
        <w:tc>
          <w:tcPr>
            <w:tcW w:w="1418" w:type="dxa"/>
            <w:noWrap/>
          </w:tcPr>
          <w:p w:rsidR="009E52EF" w:rsidRPr="001D68BE" w:rsidRDefault="009E52EF" w:rsidP="0046435E">
            <w:r>
              <w:t>95,0%</w:t>
            </w:r>
          </w:p>
        </w:tc>
        <w:tc>
          <w:tcPr>
            <w:tcW w:w="1134" w:type="dxa"/>
            <w:noWrap/>
          </w:tcPr>
          <w:p w:rsidR="009E52EF" w:rsidRPr="001D68BE" w:rsidRDefault="00DA0312" w:rsidP="0046435E">
            <w:r>
              <w:t>30642,9</w:t>
            </w:r>
          </w:p>
        </w:tc>
        <w:tc>
          <w:tcPr>
            <w:tcW w:w="1275" w:type="dxa"/>
            <w:noWrap/>
          </w:tcPr>
          <w:p w:rsidR="009E52EF" w:rsidRPr="001D68BE" w:rsidRDefault="00DA0312" w:rsidP="0046435E">
            <w:r>
              <w:t>126,3%</w:t>
            </w:r>
          </w:p>
        </w:tc>
      </w:tr>
      <w:tr w:rsidR="00BC0D57" w:rsidRPr="00192F5A" w:rsidTr="00E04B48">
        <w:trPr>
          <w:trHeight w:val="315"/>
        </w:trPr>
        <w:tc>
          <w:tcPr>
            <w:tcW w:w="2943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Малое предпринимательство:</w:t>
            </w:r>
          </w:p>
        </w:tc>
        <w:tc>
          <w:tcPr>
            <w:tcW w:w="1276" w:type="dxa"/>
            <w:hideMark/>
          </w:tcPr>
          <w:p w:rsidR="00BC0D57" w:rsidRPr="00192F5A" w:rsidRDefault="00BC0D57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418" w:type="dxa"/>
            <w:noWrap/>
            <w:hideMark/>
          </w:tcPr>
          <w:p w:rsidR="00BC0D57" w:rsidRPr="001D68BE" w:rsidRDefault="00BC0D57" w:rsidP="00CF5991"/>
        </w:tc>
        <w:tc>
          <w:tcPr>
            <w:tcW w:w="1134" w:type="dxa"/>
            <w:noWrap/>
            <w:hideMark/>
          </w:tcPr>
          <w:p w:rsidR="00BC0D57" w:rsidRPr="001D68BE" w:rsidRDefault="00BC0D57" w:rsidP="00CF5991"/>
        </w:tc>
        <w:tc>
          <w:tcPr>
            <w:tcW w:w="1275" w:type="dxa"/>
            <w:noWrap/>
            <w:hideMark/>
          </w:tcPr>
          <w:p w:rsidR="00BC0D57" w:rsidRPr="001D68BE" w:rsidRDefault="00BC0D57" w:rsidP="00CF5991"/>
        </w:tc>
      </w:tr>
      <w:tr w:rsidR="009E52EF" w:rsidRPr="00192F5A" w:rsidTr="00E04B48">
        <w:trPr>
          <w:trHeight w:val="3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noWrap/>
            <w:hideMark/>
          </w:tcPr>
          <w:p w:rsidR="009E52EF" w:rsidRPr="001D68BE" w:rsidRDefault="009E52EF" w:rsidP="0046435E">
            <w:r>
              <w:t>7</w:t>
            </w:r>
          </w:p>
        </w:tc>
        <w:tc>
          <w:tcPr>
            <w:tcW w:w="1418" w:type="dxa"/>
            <w:noWrap/>
            <w:hideMark/>
          </w:tcPr>
          <w:p w:rsidR="009E52EF" w:rsidRPr="001D68BE" w:rsidRDefault="009E52EF" w:rsidP="0046435E">
            <w:r>
              <w:t>100,0%</w:t>
            </w:r>
          </w:p>
        </w:tc>
        <w:tc>
          <w:tcPr>
            <w:tcW w:w="1134" w:type="dxa"/>
            <w:noWrap/>
          </w:tcPr>
          <w:p w:rsidR="009E52EF" w:rsidRPr="001D68BE" w:rsidRDefault="00DA0312" w:rsidP="00CF5991">
            <w:r>
              <w:t>7</w:t>
            </w:r>
          </w:p>
        </w:tc>
        <w:tc>
          <w:tcPr>
            <w:tcW w:w="1275" w:type="dxa"/>
            <w:noWrap/>
          </w:tcPr>
          <w:p w:rsidR="009E52EF" w:rsidRPr="001D68BE" w:rsidRDefault="00DA0312" w:rsidP="00CF5991">
            <w:r>
              <w:t>100,0%</w:t>
            </w:r>
          </w:p>
        </w:tc>
      </w:tr>
      <w:tr w:rsidR="009E52EF" w:rsidRPr="00192F5A" w:rsidTr="00E04B48">
        <w:trPr>
          <w:trHeight w:val="3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lastRenderedPageBreak/>
              <w:t>Количество индивидуальных предпринимателей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9E52EF" w:rsidRPr="001D68BE" w:rsidRDefault="009E52EF" w:rsidP="0046435E">
            <w:r>
              <w:t>25</w:t>
            </w:r>
          </w:p>
        </w:tc>
        <w:tc>
          <w:tcPr>
            <w:tcW w:w="1418" w:type="dxa"/>
            <w:noWrap/>
            <w:hideMark/>
          </w:tcPr>
          <w:p w:rsidR="009E52EF" w:rsidRPr="001D68BE" w:rsidRDefault="009E52EF" w:rsidP="0046435E">
            <w:r>
              <w:t>92,6%</w:t>
            </w:r>
          </w:p>
        </w:tc>
        <w:tc>
          <w:tcPr>
            <w:tcW w:w="1134" w:type="dxa"/>
            <w:noWrap/>
          </w:tcPr>
          <w:p w:rsidR="009E52EF" w:rsidRPr="001D68BE" w:rsidRDefault="00DA0312" w:rsidP="00CF5991">
            <w:r>
              <w:t>26</w:t>
            </w:r>
          </w:p>
        </w:tc>
        <w:tc>
          <w:tcPr>
            <w:tcW w:w="1275" w:type="dxa"/>
            <w:noWrap/>
          </w:tcPr>
          <w:p w:rsidR="009E52EF" w:rsidRPr="001D68BE" w:rsidRDefault="00DA0312" w:rsidP="00CF5991">
            <w:r>
              <w:t>104,0%</w:t>
            </w:r>
          </w:p>
        </w:tc>
      </w:tr>
      <w:tr w:rsidR="009E52EF" w:rsidRPr="00192F5A" w:rsidTr="00E04B48">
        <w:trPr>
          <w:trHeight w:val="615"/>
        </w:trPr>
        <w:tc>
          <w:tcPr>
            <w:tcW w:w="2943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276" w:type="dxa"/>
            <w:hideMark/>
          </w:tcPr>
          <w:p w:rsidR="009E52EF" w:rsidRPr="00192F5A" w:rsidRDefault="009E52E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noWrap/>
            <w:hideMark/>
          </w:tcPr>
          <w:p w:rsidR="009E52EF" w:rsidRPr="001D68BE" w:rsidRDefault="009E52EF" w:rsidP="0046435E">
            <w:r>
              <w:t>32</w:t>
            </w:r>
          </w:p>
        </w:tc>
        <w:tc>
          <w:tcPr>
            <w:tcW w:w="1418" w:type="dxa"/>
            <w:noWrap/>
            <w:hideMark/>
          </w:tcPr>
          <w:p w:rsidR="009E52EF" w:rsidRDefault="009E52EF" w:rsidP="0046435E">
            <w:r>
              <w:t>94,1%</w:t>
            </w:r>
          </w:p>
        </w:tc>
        <w:tc>
          <w:tcPr>
            <w:tcW w:w="1134" w:type="dxa"/>
            <w:noWrap/>
          </w:tcPr>
          <w:p w:rsidR="009E52EF" w:rsidRPr="001D68BE" w:rsidRDefault="00DA0312" w:rsidP="00CF5991">
            <w:r>
              <w:t>34</w:t>
            </w:r>
          </w:p>
        </w:tc>
        <w:tc>
          <w:tcPr>
            <w:tcW w:w="1275" w:type="dxa"/>
            <w:noWrap/>
          </w:tcPr>
          <w:p w:rsidR="009E52EF" w:rsidRDefault="00DA0312" w:rsidP="00CF5991">
            <w:r>
              <w:t>113,3%</w:t>
            </w:r>
          </w:p>
        </w:tc>
      </w:tr>
    </w:tbl>
    <w:p w:rsidR="00E04B48" w:rsidRDefault="00E04B48" w:rsidP="008D6E4C">
      <w:pPr>
        <w:rPr>
          <w:sz w:val="22"/>
          <w:szCs w:val="22"/>
        </w:rPr>
      </w:pPr>
    </w:p>
    <w:p w:rsidR="00E04B48" w:rsidRDefault="00E04B48" w:rsidP="008D6E4C">
      <w:pPr>
        <w:rPr>
          <w:sz w:val="22"/>
          <w:szCs w:val="22"/>
        </w:rPr>
      </w:pPr>
    </w:p>
    <w:p w:rsidR="008D6E4C" w:rsidRPr="008D6E4C" w:rsidRDefault="00142CD0" w:rsidP="008D6E4C">
      <w:pPr>
        <w:rPr>
          <w:sz w:val="22"/>
          <w:szCs w:val="22"/>
        </w:rPr>
      </w:pPr>
      <w:r>
        <w:rPr>
          <w:sz w:val="22"/>
          <w:szCs w:val="22"/>
        </w:rPr>
        <w:t xml:space="preserve">Дата составления: </w:t>
      </w:r>
      <w:r w:rsidR="00645AB9">
        <w:rPr>
          <w:sz w:val="22"/>
          <w:szCs w:val="22"/>
        </w:rPr>
        <w:t>25</w:t>
      </w:r>
      <w:r w:rsidR="008D6E4C" w:rsidRPr="008D6E4C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="00645AB9">
        <w:rPr>
          <w:sz w:val="22"/>
          <w:szCs w:val="22"/>
        </w:rPr>
        <w:t>.2017</w:t>
      </w:r>
      <w:r w:rsidR="008D6E4C" w:rsidRPr="008D6E4C">
        <w:rPr>
          <w:sz w:val="22"/>
          <w:szCs w:val="22"/>
        </w:rPr>
        <w:t>г.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 xml:space="preserve">Исполнитель экономист АСП Нялинское 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>Коптяева Надежда Валерьевна</w:t>
      </w:r>
    </w:p>
    <w:p w:rsidR="0023631B" w:rsidRDefault="008D6E4C" w:rsidP="004D7E4A">
      <w:pPr>
        <w:rPr>
          <w:sz w:val="22"/>
          <w:szCs w:val="22"/>
        </w:rPr>
      </w:pPr>
      <w:r w:rsidRPr="008D6E4C">
        <w:rPr>
          <w:sz w:val="22"/>
          <w:szCs w:val="22"/>
        </w:rPr>
        <w:t>8 (3467) 373526, 373617</w:t>
      </w:r>
      <w:r w:rsidR="0023631B">
        <w:rPr>
          <w:sz w:val="22"/>
          <w:szCs w:val="22"/>
        </w:rPr>
        <w:br w:type="page"/>
      </w:r>
    </w:p>
    <w:p w:rsidR="0023631B" w:rsidRPr="00E04B48" w:rsidRDefault="0023631B" w:rsidP="0023631B">
      <w:pPr>
        <w:jc w:val="right"/>
        <w:rPr>
          <w:bCs/>
        </w:rPr>
      </w:pPr>
      <w:r w:rsidRPr="00E04B48">
        <w:rPr>
          <w:bCs/>
        </w:rPr>
        <w:lastRenderedPageBreak/>
        <w:t>Приложение 2</w:t>
      </w:r>
    </w:p>
    <w:p w:rsidR="0023631B" w:rsidRPr="00E04B48" w:rsidRDefault="0023631B" w:rsidP="0023631B">
      <w:pPr>
        <w:jc w:val="right"/>
        <w:rPr>
          <w:bCs/>
        </w:rPr>
      </w:pPr>
      <w:r w:rsidRPr="00E04B48">
        <w:rPr>
          <w:bCs/>
        </w:rPr>
        <w:t>к распоряжению АСП Нялинское</w:t>
      </w:r>
    </w:p>
    <w:p w:rsidR="0023631B" w:rsidRPr="00E04B48" w:rsidRDefault="0023631B" w:rsidP="0023631B">
      <w:pPr>
        <w:jc w:val="right"/>
        <w:rPr>
          <w:bCs/>
        </w:rPr>
      </w:pPr>
      <w:r w:rsidRPr="00E04B48">
        <w:rPr>
          <w:bCs/>
        </w:rPr>
        <w:t xml:space="preserve">от </w:t>
      </w:r>
      <w:r w:rsidR="004C735C" w:rsidRPr="00E04B48">
        <w:rPr>
          <w:bCs/>
        </w:rPr>
        <w:t>25</w:t>
      </w:r>
      <w:r w:rsidR="00E04B48">
        <w:rPr>
          <w:bCs/>
        </w:rPr>
        <w:t>.10.2017</w:t>
      </w:r>
      <w:r w:rsidR="00142CD0" w:rsidRPr="00E04B48">
        <w:rPr>
          <w:bCs/>
        </w:rPr>
        <w:t xml:space="preserve">г. </w:t>
      </w:r>
      <w:r w:rsidRPr="00E04B48">
        <w:rPr>
          <w:bCs/>
        </w:rPr>
        <w:t>№</w:t>
      </w:r>
      <w:r w:rsidR="00E04B48">
        <w:rPr>
          <w:bCs/>
        </w:rPr>
        <w:t xml:space="preserve"> </w:t>
      </w:r>
      <w:r w:rsidR="004C735C" w:rsidRPr="00E04B48">
        <w:rPr>
          <w:bCs/>
        </w:rPr>
        <w:t>264</w:t>
      </w:r>
      <w:r w:rsidR="00142CD0" w:rsidRPr="00E04B48">
        <w:rPr>
          <w:bCs/>
        </w:rPr>
        <w:t>-р</w:t>
      </w:r>
      <w:r w:rsidR="004C735C" w:rsidRPr="00E04B48">
        <w:rPr>
          <w:bCs/>
        </w:rPr>
        <w:t xml:space="preserve"> (а)</w:t>
      </w:r>
    </w:p>
    <w:p w:rsidR="0023631B" w:rsidRPr="0000607C" w:rsidRDefault="0023631B" w:rsidP="0023631B">
      <w:pPr>
        <w:jc w:val="center"/>
        <w:rPr>
          <w:b/>
          <w:bCs/>
        </w:rPr>
      </w:pP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Краткий обзор</w:t>
      </w:r>
    </w:p>
    <w:p w:rsidR="0023631B" w:rsidRPr="0000607C" w:rsidRDefault="00385A99" w:rsidP="0023631B">
      <w:pPr>
        <w:jc w:val="center"/>
        <w:rPr>
          <w:b/>
          <w:bCs/>
        </w:rPr>
      </w:pPr>
      <w:r>
        <w:rPr>
          <w:b/>
          <w:bCs/>
        </w:rPr>
        <w:t>ожидаемых</w:t>
      </w:r>
      <w:r w:rsidR="0023631B" w:rsidRPr="0000607C">
        <w:rPr>
          <w:b/>
          <w:bCs/>
        </w:rPr>
        <w:t xml:space="preserve"> итогов социально-экономического развития 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сельского поселения Нялинское за </w:t>
      </w:r>
      <w:r w:rsidR="00142CD0">
        <w:rPr>
          <w:b/>
          <w:bCs/>
        </w:rPr>
        <w:t>201</w:t>
      </w:r>
      <w:r w:rsidR="004C735C">
        <w:rPr>
          <w:b/>
          <w:bCs/>
        </w:rPr>
        <w:t>7</w:t>
      </w:r>
      <w:r w:rsidR="00385A99">
        <w:rPr>
          <w:b/>
          <w:bCs/>
        </w:rPr>
        <w:t xml:space="preserve"> год</w:t>
      </w:r>
    </w:p>
    <w:p w:rsidR="0023631B" w:rsidRPr="0000607C" w:rsidRDefault="0023631B" w:rsidP="0023631B">
      <w:pPr>
        <w:jc w:val="center"/>
      </w:pPr>
    </w:p>
    <w:p w:rsidR="0023631B" w:rsidRPr="00611945" w:rsidRDefault="00385A99" w:rsidP="0023631B">
      <w:pPr>
        <w:ind w:firstLine="855"/>
        <w:jc w:val="both"/>
      </w:pPr>
      <w:r w:rsidRPr="00611945">
        <w:t>Ожидаемые</w:t>
      </w:r>
      <w:r w:rsidR="0023631B" w:rsidRPr="00611945">
        <w:t xml:space="preserve"> итоги социально-экономического развития сельского поселения Нялинское за 201</w:t>
      </w:r>
      <w:r w:rsidR="004C735C">
        <w:t>7</w:t>
      </w:r>
      <w:r w:rsidR="0023631B" w:rsidRPr="00611945">
        <w:t xml:space="preserve"> год можно охарактеризовать с</w:t>
      </w:r>
      <w:r w:rsidRPr="00611945">
        <w:t>ледующими основными изменениями</w:t>
      </w:r>
      <w:r w:rsidR="0023631B" w:rsidRPr="00611945">
        <w:t xml:space="preserve">: </w:t>
      </w:r>
    </w:p>
    <w:p w:rsidR="0023631B" w:rsidRPr="007B51EE" w:rsidRDefault="0023631B" w:rsidP="0023631B">
      <w:pPr>
        <w:ind w:firstLine="855"/>
        <w:jc w:val="both"/>
      </w:pPr>
      <w:r w:rsidRPr="007B51EE">
        <w:rPr>
          <w:b/>
          <w:bCs/>
        </w:rPr>
        <w:t>Количество рождений</w:t>
      </w:r>
      <w:r w:rsidRPr="007B51EE">
        <w:t xml:space="preserve"> за истекший период 201</w:t>
      </w:r>
      <w:r w:rsidR="00E600BD" w:rsidRPr="007B51EE">
        <w:t>7</w:t>
      </w:r>
      <w:r w:rsidRPr="007B51EE">
        <w:t xml:space="preserve"> года составило </w:t>
      </w:r>
      <w:r w:rsidR="00E600BD" w:rsidRPr="007B51EE">
        <w:rPr>
          <w:b/>
        </w:rPr>
        <w:t>4</w:t>
      </w:r>
      <w:r w:rsidRPr="007B51EE">
        <w:t xml:space="preserve"> младенц</w:t>
      </w:r>
      <w:r w:rsidR="00E600BD" w:rsidRPr="007B51EE">
        <w:t>а</w:t>
      </w:r>
      <w:r w:rsidRPr="007B51EE">
        <w:t xml:space="preserve">, что на </w:t>
      </w:r>
      <w:r w:rsidR="00F70CAA">
        <w:t>5</w:t>
      </w:r>
      <w:r w:rsidRPr="007B51EE">
        <w:t xml:space="preserve"> малыш</w:t>
      </w:r>
      <w:r w:rsidR="00F70CAA">
        <w:t>ей</w:t>
      </w:r>
      <w:r w:rsidRPr="007B51EE">
        <w:t xml:space="preserve"> меньше чем в 201</w:t>
      </w:r>
      <w:r w:rsidR="00E600BD" w:rsidRPr="007B51EE">
        <w:t>6</w:t>
      </w:r>
      <w:r w:rsidRPr="007B51EE">
        <w:t xml:space="preserve"> году.</w:t>
      </w:r>
      <w:r w:rsidR="007B51EE" w:rsidRPr="007B51EE">
        <w:t xml:space="preserve"> </w:t>
      </w:r>
    </w:p>
    <w:p w:rsidR="0023631B" w:rsidRPr="00F70CAA" w:rsidRDefault="0023631B" w:rsidP="0023631B">
      <w:pPr>
        <w:ind w:firstLine="855"/>
        <w:jc w:val="both"/>
      </w:pPr>
      <w:r w:rsidRPr="00F70CAA">
        <w:rPr>
          <w:b/>
          <w:bCs/>
        </w:rPr>
        <w:t>Количество смертей</w:t>
      </w:r>
      <w:r w:rsidRPr="00F70CAA">
        <w:t xml:space="preserve"> за истекший период 201</w:t>
      </w:r>
      <w:r w:rsidR="007B51EE" w:rsidRPr="00F70CAA">
        <w:t>7</w:t>
      </w:r>
      <w:r w:rsidRPr="00F70CAA">
        <w:t xml:space="preserve"> года составило </w:t>
      </w:r>
      <w:r w:rsidR="00F70CAA" w:rsidRPr="00F70CAA">
        <w:rPr>
          <w:b/>
          <w:bCs/>
        </w:rPr>
        <w:t>4</w:t>
      </w:r>
      <w:r w:rsidRPr="00F70CAA">
        <w:t xml:space="preserve"> случа</w:t>
      </w:r>
      <w:r w:rsidR="00F70CAA" w:rsidRPr="00F70CAA">
        <w:t>я</w:t>
      </w:r>
      <w:r w:rsidRPr="00F70CAA">
        <w:t>, что меньше показателя 201</w:t>
      </w:r>
      <w:r w:rsidR="007B51EE" w:rsidRPr="00F70CAA">
        <w:t>6</w:t>
      </w:r>
      <w:r w:rsidRPr="00F70CAA">
        <w:t xml:space="preserve"> года на </w:t>
      </w:r>
      <w:r w:rsidR="00F70CAA" w:rsidRPr="00F70CAA">
        <w:t>1</w:t>
      </w:r>
      <w:r w:rsidR="007D3C67" w:rsidRPr="00F70CAA">
        <w:t xml:space="preserve"> случа</w:t>
      </w:r>
      <w:r w:rsidR="00F70CAA" w:rsidRPr="00F70CAA">
        <w:t>й</w:t>
      </w:r>
      <w:r w:rsidRPr="00F70CAA">
        <w:t>.</w:t>
      </w:r>
      <w:r w:rsidR="00F70CAA" w:rsidRPr="00F70CAA">
        <w:t xml:space="preserve"> </w:t>
      </w:r>
    </w:p>
    <w:p w:rsidR="0023631B" w:rsidRPr="00F70CAA" w:rsidRDefault="0023631B" w:rsidP="0023631B">
      <w:pPr>
        <w:ind w:firstLine="855"/>
        <w:jc w:val="both"/>
      </w:pPr>
      <w:r w:rsidRPr="00F70CAA">
        <w:t xml:space="preserve">В результате по </w:t>
      </w:r>
      <w:r w:rsidR="00611945" w:rsidRPr="00F70CAA">
        <w:t>итогам истекшего периода</w:t>
      </w:r>
      <w:r w:rsidRPr="00F70CAA">
        <w:t xml:space="preserve"> текущего года имеем </w:t>
      </w:r>
      <w:r w:rsidR="00F70CAA" w:rsidRPr="00F70CAA">
        <w:rPr>
          <w:b/>
        </w:rPr>
        <w:t>нулевой</w:t>
      </w:r>
      <w:r w:rsidR="007D3C67" w:rsidRPr="00F70CAA">
        <w:rPr>
          <w:b/>
        </w:rPr>
        <w:t xml:space="preserve"> </w:t>
      </w:r>
      <w:r w:rsidR="00611945" w:rsidRPr="00F70CAA">
        <w:rPr>
          <w:b/>
          <w:bCs/>
        </w:rPr>
        <w:t xml:space="preserve">естественный прирост </w:t>
      </w:r>
      <w:r w:rsidR="00611945" w:rsidRPr="00F70CAA">
        <w:rPr>
          <w:bCs/>
        </w:rPr>
        <w:t xml:space="preserve">и ожидаем, что </w:t>
      </w:r>
      <w:r w:rsidR="00F70CAA" w:rsidRPr="00F70CAA">
        <w:t>до конца года этот показатель не измениться.</w:t>
      </w:r>
    </w:p>
    <w:p w:rsidR="0023631B" w:rsidRPr="004C735C" w:rsidRDefault="00C23DEA" w:rsidP="0023631B">
      <w:pPr>
        <w:ind w:firstLine="855"/>
        <w:jc w:val="both"/>
        <w:rPr>
          <w:color w:val="002060"/>
        </w:rPr>
      </w:pPr>
      <w:r w:rsidRPr="00E046E1">
        <w:rPr>
          <w:b/>
          <w:bCs/>
          <w:color w:val="000000" w:themeColor="text1"/>
        </w:rPr>
        <w:t>Миграционный прирост</w:t>
      </w:r>
      <w:r w:rsidRPr="00E046E1">
        <w:rPr>
          <w:color w:val="000000" w:themeColor="text1"/>
        </w:rPr>
        <w:t xml:space="preserve"> в разрезе постоянно проживающего населения без учета студентов и занятых вне территории сельского поселения за истекший период 2017 года </w:t>
      </w:r>
      <w:r w:rsidRPr="00E046E1">
        <w:rPr>
          <w:b/>
          <w:color w:val="000000" w:themeColor="text1"/>
        </w:rPr>
        <w:t>отрицательный</w:t>
      </w:r>
      <w:r w:rsidRPr="00E046E1">
        <w:rPr>
          <w:color w:val="000000" w:themeColor="text1"/>
        </w:rPr>
        <w:t xml:space="preserve"> (прибыло – 19, убыло – 20 человека). В 2016 году за аналогичный период наблюдался миграционный приток </w:t>
      </w:r>
      <w:proofErr w:type="gramStart"/>
      <w:r w:rsidRPr="00E046E1">
        <w:rPr>
          <w:color w:val="000000" w:themeColor="text1"/>
        </w:rPr>
        <w:t>населения</w:t>
      </w:r>
      <w:proofErr w:type="gramEnd"/>
      <w:r w:rsidRPr="00E046E1">
        <w:rPr>
          <w:color w:val="000000" w:themeColor="text1"/>
        </w:rPr>
        <w:t xml:space="preserve"> обусловленный открытием Кадетской школы-интернат.</w:t>
      </w:r>
    </w:p>
    <w:p w:rsidR="0023631B" w:rsidRPr="00FA394A" w:rsidRDefault="003F49F7" w:rsidP="0023631B">
      <w:pPr>
        <w:ind w:firstLine="855"/>
        <w:jc w:val="both"/>
        <w:rPr>
          <w:b/>
        </w:rPr>
      </w:pPr>
      <w:r w:rsidRPr="00FA394A">
        <w:rPr>
          <w:b/>
          <w:bCs/>
        </w:rPr>
        <w:t>Численность постоянного проживающего населения</w:t>
      </w:r>
      <w:r w:rsidRPr="00FA394A">
        <w:rPr>
          <w:b/>
        </w:rPr>
        <w:t xml:space="preserve"> (среднегодовая)</w:t>
      </w:r>
      <w:r w:rsidRPr="00FA394A">
        <w:t xml:space="preserve"> по итогам 201</w:t>
      </w:r>
      <w:r w:rsidR="00594408" w:rsidRPr="00FA394A">
        <w:t>7</w:t>
      </w:r>
      <w:r w:rsidRPr="00FA394A">
        <w:t xml:space="preserve"> года </w:t>
      </w:r>
      <w:r w:rsidR="00594408" w:rsidRPr="00FA394A">
        <w:t>ожидаем</w:t>
      </w:r>
      <w:r w:rsidR="00C71A85" w:rsidRPr="00FA394A">
        <w:t xml:space="preserve"> в количестве</w:t>
      </w:r>
      <w:r w:rsidRPr="00FA394A">
        <w:t xml:space="preserve"> </w:t>
      </w:r>
      <w:r w:rsidRPr="00FA394A">
        <w:rPr>
          <w:b/>
        </w:rPr>
        <w:t>1</w:t>
      </w:r>
      <w:r w:rsidR="00594408" w:rsidRPr="00FA394A">
        <w:rPr>
          <w:b/>
        </w:rPr>
        <w:t>122</w:t>
      </w:r>
      <w:r w:rsidRPr="00FA394A">
        <w:t xml:space="preserve"> человека. На </w:t>
      </w:r>
      <w:r w:rsidR="00594408" w:rsidRPr="00FA394A">
        <w:t>01</w:t>
      </w:r>
      <w:r w:rsidRPr="00FA394A">
        <w:t>.10.201</w:t>
      </w:r>
      <w:r w:rsidR="00594408" w:rsidRPr="00FA394A">
        <w:t>7</w:t>
      </w:r>
      <w:r w:rsidRPr="00FA394A">
        <w:t>г. численность проживающего населения составила 112</w:t>
      </w:r>
      <w:r w:rsidR="00C71A85" w:rsidRPr="00FA394A">
        <w:t>4</w:t>
      </w:r>
      <w:r w:rsidRPr="00FA394A">
        <w:t xml:space="preserve"> человек</w:t>
      </w:r>
      <w:r w:rsidR="00C71A85" w:rsidRPr="00FA394A">
        <w:t>а</w:t>
      </w:r>
      <w:r w:rsidRPr="00FA394A">
        <w:t xml:space="preserve">. Сюда </w:t>
      </w:r>
      <w:proofErr w:type="gramStart"/>
      <w:r w:rsidRPr="00FA394A">
        <w:t>включены</w:t>
      </w:r>
      <w:proofErr w:type="gramEnd"/>
      <w:r w:rsidRPr="00FA394A">
        <w:t xml:space="preserve"> в том числе незарегистрированные граждане – </w:t>
      </w:r>
      <w:r w:rsidR="00C71A85" w:rsidRPr="00FA394A">
        <w:t xml:space="preserve">семьи </w:t>
      </w:r>
      <w:r w:rsidRPr="00FA394A">
        <w:t>работник</w:t>
      </w:r>
      <w:r w:rsidR="00C71A85" w:rsidRPr="00FA394A">
        <w:t>ов</w:t>
      </w:r>
      <w:r w:rsidRPr="00FA394A">
        <w:t xml:space="preserve"> Кадетской школы (1</w:t>
      </w:r>
      <w:r w:rsidR="00C71A85" w:rsidRPr="00FA394A">
        <w:t>4</w:t>
      </w:r>
      <w:r w:rsidRPr="00FA394A">
        <w:t xml:space="preserve"> человек) и учащиеся (130 человек).</w:t>
      </w:r>
    </w:p>
    <w:p w:rsidR="0023631B" w:rsidRPr="000E3EBF" w:rsidRDefault="0023631B" w:rsidP="0023631B">
      <w:pPr>
        <w:ind w:firstLine="855"/>
        <w:jc w:val="both"/>
      </w:pPr>
      <w:r w:rsidRPr="000E3EBF">
        <w:rPr>
          <w:b/>
        </w:rPr>
        <w:t>Ч</w:t>
      </w:r>
      <w:r w:rsidRPr="000E3EBF">
        <w:rPr>
          <w:b/>
          <w:bCs/>
        </w:rPr>
        <w:t>исленность экономически активного населения</w:t>
      </w:r>
      <w:r w:rsidRPr="000E3EBF">
        <w:t xml:space="preserve"> </w:t>
      </w:r>
      <w:r w:rsidR="002B3F4F" w:rsidRPr="000E3EBF">
        <w:t>за истекший период 201</w:t>
      </w:r>
      <w:r w:rsidR="000E3EBF" w:rsidRPr="000E3EBF">
        <w:t>7</w:t>
      </w:r>
      <w:r w:rsidR="002B3F4F" w:rsidRPr="000E3EBF">
        <w:t xml:space="preserve"> </w:t>
      </w:r>
      <w:r w:rsidR="000E3EBF" w:rsidRPr="000E3EBF">
        <w:t xml:space="preserve">практически не изменилась по сравнению с показателем за 2016 год и составила </w:t>
      </w:r>
      <w:r w:rsidR="000E3EBF" w:rsidRPr="000E3EBF">
        <w:rPr>
          <w:b/>
        </w:rPr>
        <w:t>449</w:t>
      </w:r>
      <w:r w:rsidR="000E3EBF" w:rsidRPr="000E3EBF">
        <w:t xml:space="preserve"> человек. </w:t>
      </w:r>
      <w:proofErr w:type="gramStart"/>
      <w:r w:rsidR="000E3EBF" w:rsidRPr="000E3EBF">
        <w:t>При этом общая численность занятых в экономике сельского поселения составляет 289 человек, численность населения трудоспособного возраста – 584 человека, 186 человек, зарегистрированных на территории сельского поселения, работают на территории других муниципальных образований (на 31.10.2016г. – 189 человек)</w:t>
      </w:r>
      <w:r w:rsidR="00525765" w:rsidRPr="000E3EBF">
        <w:t xml:space="preserve"> </w:t>
      </w:r>
      <w:r w:rsidR="002B3F4F" w:rsidRPr="000E3EBF">
        <w:t xml:space="preserve">С учетом ожидаемого изменения численности населения </w:t>
      </w:r>
      <w:r w:rsidR="002B3F4F" w:rsidRPr="000E3EBF">
        <w:rPr>
          <w:b/>
        </w:rPr>
        <w:t>ч</w:t>
      </w:r>
      <w:r w:rsidR="002B3F4F" w:rsidRPr="000E3EBF">
        <w:rPr>
          <w:b/>
          <w:bCs/>
        </w:rPr>
        <w:t xml:space="preserve">исленность экономически активного населения </w:t>
      </w:r>
      <w:r w:rsidR="002B3F4F" w:rsidRPr="000E3EBF">
        <w:rPr>
          <w:bCs/>
        </w:rPr>
        <w:t>по итогам 201</w:t>
      </w:r>
      <w:r w:rsidR="000E3EBF" w:rsidRPr="000E3EBF">
        <w:rPr>
          <w:bCs/>
        </w:rPr>
        <w:t>7</w:t>
      </w:r>
      <w:r w:rsidR="002B3F4F" w:rsidRPr="000E3EBF">
        <w:rPr>
          <w:bCs/>
        </w:rPr>
        <w:t xml:space="preserve"> года </w:t>
      </w:r>
      <w:r w:rsidR="000E3EBF" w:rsidRPr="000E3EBF">
        <w:rPr>
          <w:bCs/>
        </w:rPr>
        <w:t xml:space="preserve">не измениться и </w:t>
      </w:r>
      <w:r w:rsidR="002B3F4F" w:rsidRPr="000E3EBF">
        <w:rPr>
          <w:bCs/>
        </w:rPr>
        <w:t xml:space="preserve">составит предположительно </w:t>
      </w:r>
      <w:r w:rsidR="002B3F4F" w:rsidRPr="000E3EBF">
        <w:rPr>
          <w:b/>
          <w:bCs/>
        </w:rPr>
        <w:t>4</w:t>
      </w:r>
      <w:r w:rsidR="000E3EBF" w:rsidRPr="000E3EBF">
        <w:rPr>
          <w:b/>
          <w:bCs/>
        </w:rPr>
        <w:t xml:space="preserve">49 </w:t>
      </w:r>
      <w:r w:rsidR="002B3F4F" w:rsidRPr="000E3EBF">
        <w:rPr>
          <w:b/>
          <w:bCs/>
        </w:rPr>
        <w:t>человек</w:t>
      </w:r>
      <w:r w:rsidR="002B3F4F" w:rsidRPr="000E3EBF">
        <w:rPr>
          <w:bCs/>
        </w:rPr>
        <w:t>.</w:t>
      </w:r>
      <w:proofErr w:type="gramEnd"/>
    </w:p>
    <w:p w:rsidR="0023631B" w:rsidRPr="003E4065" w:rsidRDefault="002B3F4F" w:rsidP="0023631B">
      <w:pPr>
        <w:ind w:firstLine="855"/>
        <w:jc w:val="both"/>
      </w:pPr>
      <w:r w:rsidRPr="004F6B93">
        <w:rPr>
          <w:b/>
          <w:bCs/>
        </w:rPr>
        <w:t>Ожидаемая с</w:t>
      </w:r>
      <w:r w:rsidR="0023631B" w:rsidRPr="004F6B93">
        <w:rPr>
          <w:b/>
          <w:bCs/>
        </w:rPr>
        <w:t>реднесписочная численность работающих</w:t>
      </w:r>
      <w:r w:rsidR="0023631B" w:rsidRPr="004F6B93">
        <w:t xml:space="preserve"> </w:t>
      </w:r>
      <w:r w:rsidR="00525765" w:rsidRPr="004F6B93">
        <w:t xml:space="preserve">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составит </w:t>
      </w:r>
      <w:r w:rsidR="00525765" w:rsidRPr="004F6B93">
        <w:rPr>
          <w:b/>
        </w:rPr>
        <w:t>2</w:t>
      </w:r>
      <w:r w:rsidR="00CC0B29" w:rsidRPr="004F6B93">
        <w:rPr>
          <w:b/>
        </w:rPr>
        <w:t>69</w:t>
      </w:r>
      <w:r w:rsidR="00525765" w:rsidRPr="004F6B93">
        <w:t xml:space="preserve"> человек без </w:t>
      </w:r>
      <w:r w:rsidR="00525765" w:rsidRPr="003E4065">
        <w:t xml:space="preserve">внешних совместителей, что выше показателя предыдущего года на </w:t>
      </w:r>
      <w:r w:rsidR="00CC0B29" w:rsidRPr="003E4065">
        <w:t>2,7</w:t>
      </w:r>
      <w:r w:rsidR="00525765" w:rsidRPr="003E4065">
        <w:t xml:space="preserve">%. </w:t>
      </w:r>
    </w:p>
    <w:p w:rsidR="0023631B" w:rsidRPr="008C2086" w:rsidRDefault="0023631B" w:rsidP="0023631B">
      <w:pPr>
        <w:ind w:firstLine="855"/>
        <w:jc w:val="both"/>
      </w:pPr>
      <w:r w:rsidRPr="00054FAC">
        <w:rPr>
          <w:b/>
          <w:bCs/>
        </w:rPr>
        <w:t>Численность официально зарегистрированных безработных</w:t>
      </w:r>
      <w:r w:rsidRPr="00054FAC">
        <w:t xml:space="preserve"> </w:t>
      </w:r>
      <w:r w:rsidR="00C81F43" w:rsidRPr="00054FAC">
        <w:t xml:space="preserve">на </w:t>
      </w:r>
      <w:r w:rsidR="00080F53" w:rsidRPr="00054FAC">
        <w:t>01</w:t>
      </w:r>
      <w:r w:rsidR="00C81F43" w:rsidRPr="00054FAC">
        <w:t>.10.201</w:t>
      </w:r>
      <w:r w:rsidR="00080F53" w:rsidRPr="00054FAC">
        <w:t>7</w:t>
      </w:r>
      <w:r w:rsidR="00C81F43" w:rsidRPr="00054FAC">
        <w:t xml:space="preserve">г. года составляет </w:t>
      </w:r>
      <w:r w:rsidR="00080F53" w:rsidRPr="00054FAC">
        <w:t>5</w:t>
      </w:r>
      <w:r w:rsidR="00C81F43" w:rsidRPr="00054FAC">
        <w:t xml:space="preserve"> человек</w:t>
      </w:r>
      <w:r w:rsidR="00080F53" w:rsidRPr="00054FAC">
        <w:t xml:space="preserve">, </w:t>
      </w:r>
      <w:r w:rsidR="00113379" w:rsidRPr="00054FAC">
        <w:t>еще 2 человека на текущий мом</w:t>
      </w:r>
      <w:r w:rsidR="00054FAC" w:rsidRPr="00054FAC">
        <w:t>ент заняты на временных работах по программам Центра занятости населения</w:t>
      </w:r>
      <w:r w:rsidR="00C81F43" w:rsidRPr="00054FAC">
        <w:t xml:space="preserve">. </w:t>
      </w:r>
      <w:proofErr w:type="gramStart"/>
      <w:r w:rsidR="00054FAC" w:rsidRPr="00054FAC">
        <w:t>На конец</w:t>
      </w:r>
      <w:proofErr w:type="gramEnd"/>
      <w:r w:rsidR="00054FAC" w:rsidRPr="00054FAC">
        <w:t xml:space="preserve"> 2016 года численность официально-зарегистрированных безработных составляла 11 человек. </w:t>
      </w:r>
      <w:r w:rsidR="00C81F43" w:rsidRPr="00054FAC">
        <w:t xml:space="preserve">Снижение числа безработных связано с </w:t>
      </w:r>
      <w:r w:rsidR="00054FAC" w:rsidRPr="00054FAC">
        <w:t>трудоустройством граждан на постоянное место работы</w:t>
      </w:r>
      <w:r w:rsidR="00C81F43" w:rsidRPr="00054FAC">
        <w:t>.</w:t>
      </w:r>
      <w:r w:rsidR="002B3F4F" w:rsidRPr="004C735C">
        <w:rPr>
          <w:color w:val="002060"/>
        </w:rPr>
        <w:t xml:space="preserve"> </w:t>
      </w:r>
      <w:r w:rsidR="008C2086" w:rsidRPr="009246B7">
        <w:rPr>
          <w:color w:val="000000" w:themeColor="text1"/>
        </w:rPr>
        <w:t xml:space="preserve">За истекший период 2017 года на временные работы (программы ЦЗ) через МАУ ХМР ОМЦ привлекались 3 человека, </w:t>
      </w:r>
      <w:r w:rsidR="008C2086">
        <w:rPr>
          <w:color w:val="000000" w:themeColor="text1"/>
        </w:rPr>
        <w:t>двое</w:t>
      </w:r>
      <w:r w:rsidR="008C2086" w:rsidRPr="009246B7">
        <w:rPr>
          <w:color w:val="000000" w:themeColor="text1"/>
        </w:rPr>
        <w:t xml:space="preserve"> из них привлекал</w:t>
      </w:r>
      <w:r w:rsidR="008C2086">
        <w:rPr>
          <w:color w:val="000000" w:themeColor="text1"/>
        </w:rPr>
        <w:t>ись</w:t>
      </w:r>
      <w:r w:rsidR="008C2086" w:rsidRPr="009246B7">
        <w:rPr>
          <w:color w:val="000000" w:themeColor="text1"/>
        </w:rPr>
        <w:t xml:space="preserve"> к работам в течение года неоднократно</w:t>
      </w:r>
      <w:r w:rsidR="008C2086" w:rsidRPr="008C2086">
        <w:t xml:space="preserve">. </w:t>
      </w:r>
      <w:r w:rsidR="002B3F4F" w:rsidRPr="008C2086">
        <w:t xml:space="preserve">Ожидается, что </w:t>
      </w:r>
      <w:proofErr w:type="gramStart"/>
      <w:r w:rsidR="002B3F4F" w:rsidRPr="008C2086">
        <w:rPr>
          <w:b/>
        </w:rPr>
        <w:t>на конец</w:t>
      </w:r>
      <w:proofErr w:type="gramEnd"/>
      <w:r w:rsidR="002B3F4F" w:rsidRPr="008C2086">
        <w:rPr>
          <w:b/>
        </w:rPr>
        <w:t xml:space="preserve"> 201</w:t>
      </w:r>
      <w:r w:rsidR="008C2086" w:rsidRPr="008C2086">
        <w:rPr>
          <w:b/>
        </w:rPr>
        <w:t>7</w:t>
      </w:r>
      <w:r w:rsidR="002B3F4F" w:rsidRPr="008C2086">
        <w:rPr>
          <w:b/>
        </w:rPr>
        <w:t xml:space="preserve"> года численность официально зарегистрированных безработных </w:t>
      </w:r>
      <w:r w:rsidR="002B3F4F" w:rsidRPr="008C2086">
        <w:t>составит</w:t>
      </w:r>
      <w:r w:rsidR="002B3F4F" w:rsidRPr="008C2086">
        <w:rPr>
          <w:b/>
        </w:rPr>
        <w:t xml:space="preserve"> </w:t>
      </w:r>
      <w:r w:rsidR="008C2086" w:rsidRPr="008C2086">
        <w:rPr>
          <w:b/>
        </w:rPr>
        <w:t>7</w:t>
      </w:r>
      <w:r w:rsidR="002B3F4F" w:rsidRPr="008C2086">
        <w:rPr>
          <w:b/>
        </w:rPr>
        <w:t xml:space="preserve"> человек.</w:t>
      </w:r>
    </w:p>
    <w:p w:rsidR="0023631B" w:rsidRPr="00EA6CC1" w:rsidRDefault="0023631B" w:rsidP="0023631B">
      <w:pPr>
        <w:ind w:firstLine="855"/>
        <w:jc w:val="both"/>
      </w:pPr>
      <w:r w:rsidRPr="00EA6CC1">
        <w:rPr>
          <w:b/>
          <w:bCs/>
        </w:rPr>
        <w:t>Производство сельскохозяйственной продукции</w:t>
      </w:r>
      <w:r w:rsidRPr="00EA6CC1">
        <w:t xml:space="preserve"> (без учета населения). В связи с малым количеством фермерских хозяйств во исполнение п. 2 ст. 9 Федерального закона от 29.11.2007 г. №282-ФЗ «Об официальном статистическом </w:t>
      </w:r>
      <w:r w:rsidRPr="00EA6CC1">
        <w:lastRenderedPageBreak/>
        <w:t>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23631B" w:rsidRPr="00F14F54" w:rsidRDefault="00E6195C" w:rsidP="0023631B">
      <w:pPr>
        <w:ind w:firstLine="855"/>
        <w:jc w:val="both"/>
      </w:pPr>
      <w:r w:rsidRPr="00F14F54">
        <w:rPr>
          <w:b/>
          <w:bCs/>
        </w:rPr>
        <w:t>Д</w:t>
      </w:r>
      <w:r w:rsidR="0023631B" w:rsidRPr="00F14F54">
        <w:rPr>
          <w:b/>
          <w:bCs/>
        </w:rPr>
        <w:t>оходы бюджета МО</w:t>
      </w:r>
      <w:r w:rsidR="0023631B" w:rsidRPr="00F14F54">
        <w:t xml:space="preserve"> (налоговые и неналоговые доходы) за 201</w:t>
      </w:r>
      <w:r w:rsidR="003A28D9" w:rsidRPr="00F14F54">
        <w:t>7</w:t>
      </w:r>
      <w:r w:rsidR="0023631B" w:rsidRPr="00F14F54">
        <w:t xml:space="preserve"> год </w:t>
      </w:r>
      <w:r w:rsidRPr="00F14F54">
        <w:t>ожидаются в сумме</w:t>
      </w:r>
      <w:r w:rsidR="0023631B" w:rsidRPr="00F14F54">
        <w:t xml:space="preserve"> </w:t>
      </w:r>
      <w:r w:rsidR="003A28D9" w:rsidRPr="00F14F54">
        <w:t>28941,3</w:t>
      </w:r>
      <w:r w:rsidR="0023631B" w:rsidRPr="00F14F54">
        <w:t xml:space="preserve"> тыс</w:t>
      </w:r>
      <w:proofErr w:type="gramStart"/>
      <w:r w:rsidR="0023631B" w:rsidRPr="00F14F54">
        <w:t>.р</w:t>
      </w:r>
      <w:proofErr w:type="gramEnd"/>
      <w:r w:rsidR="0023631B" w:rsidRPr="00F14F54">
        <w:t xml:space="preserve">уб., что </w:t>
      </w:r>
      <w:r w:rsidR="003A28D9" w:rsidRPr="00F14F54">
        <w:t>выш</w:t>
      </w:r>
      <w:r w:rsidR="0023631B" w:rsidRPr="00F14F54">
        <w:t>е доходов за 201</w:t>
      </w:r>
      <w:r w:rsidR="003A28D9" w:rsidRPr="00F14F54">
        <w:t>6</w:t>
      </w:r>
      <w:r w:rsidR="0023631B" w:rsidRPr="00F14F54">
        <w:t xml:space="preserve"> года на </w:t>
      </w:r>
      <w:r w:rsidR="003A28D9" w:rsidRPr="00F14F54">
        <w:t>31,3</w:t>
      </w:r>
      <w:r w:rsidR="0023631B" w:rsidRPr="00F14F54">
        <w:t xml:space="preserve"> %. </w:t>
      </w:r>
      <w:r w:rsidR="00F14F54" w:rsidRPr="00F14F54">
        <w:t>Увеличение доходов связано с увеличением поступлений денежных средств, имеющих целевое назначение. Так объем поступлений денежных средств в рамках формирования Дорожного фонда запланирован на 2017 год в объеме 6 644,1 тыс</w:t>
      </w:r>
      <w:proofErr w:type="gramStart"/>
      <w:r w:rsidR="00F14F54" w:rsidRPr="00F14F54">
        <w:t>.р</w:t>
      </w:r>
      <w:proofErr w:type="gramEnd"/>
      <w:r w:rsidR="00F14F54" w:rsidRPr="00F14F54">
        <w:t>уб.. На софинансирование мероприятия по устройству ограждения детской игровой площадки (в связи с юбилеем п. Пырьях – 60 лет) из окружного бюджета поступило 299 253,00 руб.</w:t>
      </w:r>
    </w:p>
    <w:p w:rsidR="0023631B" w:rsidRPr="002E14FF" w:rsidRDefault="00E6195C" w:rsidP="0023631B">
      <w:pPr>
        <w:ind w:firstLine="855"/>
        <w:jc w:val="both"/>
      </w:pPr>
      <w:r w:rsidRPr="002E14FF">
        <w:rPr>
          <w:b/>
          <w:bCs/>
        </w:rPr>
        <w:t>Р</w:t>
      </w:r>
      <w:r w:rsidR="0023631B" w:rsidRPr="002E14FF">
        <w:rPr>
          <w:b/>
          <w:bCs/>
        </w:rPr>
        <w:t>асходы бюджета МО</w:t>
      </w:r>
      <w:r w:rsidR="0023631B" w:rsidRPr="002E14FF">
        <w:t xml:space="preserve"> за </w:t>
      </w:r>
      <w:r w:rsidRPr="002E14FF">
        <w:t>201</w:t>
      </w:r>
      <w:r w:rsidR="002E14FF" w:rsidRPr="002E14FF">
        <w:t>7</w:t>
      </w:r>
      <w:r w:rsidRPr="002E14FF">
        <w:t xml:space="preserve"> год запланированы в сумме</w:t>
      </w:r>
      <w:r w:rsidR="0023631B" w:rsidRPr="002E14FF">
        <w:t xml:space="preserve"> </w:t>
      </w:r>
      <w:r w:rsidR="002E14FF" w:rsidRPr="002E14FF">
        <w:t>30642,9</w:t>
      </w:r>
      <w:r w:rsidR="0023631B" w:rsidRPr="002E14FF">
        <w:t xml:space="preserve"> тыс</w:t>
      </w:r>
      <w:proofErr w:type="gramStart"/>
      <w:r w:rsidR="00127359" w:rsidRPr="002E14FF">
        <w:t>.р</w:t>
      </w:r>
      <w:proofErr w:type="gramEnd"/>
      <w:r w:rsidR="00127359" w:rsidRPr="002E14FF">
        <w:t xml:space="preserve">уб., что </w:t>
      </w:r>
      <w:r w:rsidR="002E14FF" w:rsidRPr="002E14FF">
        <w:t>выш</w:t>
      </w:r>
      <w:r w:rsidR="00127359" w:rsidRPr="002E14FF">
        <w:t>е расходов за 201</w:t>
      </w:r>
      <w:r w:rsidR="002E14FF" w:rsidRPr="002E14FF">
        <w:t>6</w:t>
      </w:r>
      <w:r w:rsidR="0023631B" w:rsidRPr="002E14FF">
        <w:t xml:space="preserve"> год на </w:t>
      </w:r>
      <w:r w:rsidR="002E14FF" w:rsidRPr="002E14FF">
        <w:t>26,3</w:t>
      </w:r>
      <w:r w:rsidR="0023631B" w:rsidRPr="002E14FF">
        <w:t>%.</w:t>
      </w:r>
      <w:r w:rsidR="002E14FF" w:rsidRPr="002E14FF">
        <w:t xml:space="preserve"> Рост расходов бюджета связан с выполнением мероприятий в рамках расходования целевых денежных средств.</w:t>
      </w:r>
    </w:p>
    <w:p w:rsidR="0023631B" w:rsidRPr="002E14FF" w:rsidRDefault="0023631B" w:rsidP="0023631B">
      <w:pPr>
        <w:ind w:firstLine="855"/>
        <w:jc w:val="both"/>
      </w:pPr>
      <w:r w:rsidRPr="002E14FF">
        <w:t xml:space="preserve">В результате </w:t>
      </w:r>
      <w:r w:rsidR="00E6195C" w:rsidRPr="002E14FF">
        <w:t xml:space="preserve">ожидается </w:t>
      </w:r>
      <w:r w:rsidRPr="002E14FF">
        <w:t>исполнение бюджета за 201</w:t>
      </w:r>
      <w:r w:rsidR="002E14FF" w:rsidRPr="002E14FF">
        <w:t>7</w:t>
      </w:r>
      <w:r w:rsidRPr="002E14FF">
        <w:t xml:space="preserve"> год с </w:t>
      </w:r>
      <w:r w:rsidRPr="002E14FF">
        <w:rPr>
          <w:b/>
          <w:bCs/>
        </w:rPr>
        <w:t xml:space="preserve">дефицитом </w:t>
      </w:r>
      <w:r w:rsidR="002E14FF" w:rsidRPr="002E14FF">
        <w:rPr>
          <w:b/>
          <w:bCs/>
        </w:rPr>
        <w:t>1701,6</w:t>
      </w:r>
      <w:r w:rsidRPr="002E14FF">
        <w:rPr>
          <w:b/>
          <w:bCs/>
        </w:rPr>
        <w:t xml:space="preserve"> тыс. руб.</w:t>
      </w:r>
      <w:r w:rsidRPr="002E14FF">
        <w:t xml:space="preserve"> Финансирование дефицита бюджета планируется производить за счет переходящего остатка прошлых лет.</w:t>
      </w:r>
    </w:p>
    <w:p w:rsidR="0023631B" w:rsidRPr="00823B6D" w:rsidRDefault="0023631B" w:rsidP="0023631B">
      <w:pPr>
        <w:ind w:firstLine="855"/>
        <w:jc w:val="both"/>
      </w:pPr>
      <w:r w:rsidRPr="00826AAB">
        <w:rPr>
          <w:b/>
          <w:bCs/>
        </w:rPr>
        <w:t xml:space="preserve">Количество малых предприятий </w:t>
      </w:r>
      <w:r w:rsidR="0034407B" w:rsidRPr="00826AAB">
        <w:t xml:space="preserve">(только зарегистрированные на территории СП) </w:t>
      </w:r>
      <w:r w:rsidR="00823B6D">
        <w:t xml:space="preserve">на 01.10.2017г. </w:t>
      </w:r>
      <w:r w:rsidR="0034407B" w:rsidRPr="00826AAB">
        <w:t xml:space="preserve">составляет 7 единиц, что </w:t>
      </w:r>
      <w:r w:rsidR="00826AAB" w:rsidRPr="00826AAB">
        <w:t>совпадает с</w:t>
      </w:r>
      <w:r w:rsidR="0034407B" w:rsidRPr="00826AAB">
        <w:t xml:space="preserve"> показател</w:t>
      </w:r>
      <w:r w:rsidR="00826AAB" w:rsidRPr="00826AAB">
        <w:t>ем 2016</w:t>
      </w:r>
      <w:r w:rsidR="0034407B" w:rsidRPr="00826AAB">
        <w:t xml:space="preserve"> года. </w:t>
      </w:r>
      <w:r w:rsidR="0034407B" w:rsidRPr="00823B6D">
        <w:t>Из общего числа малых предприятий, зарегистрированных на территории сельского поселения, хозяйственную деятельность на территории сельского поселения ведут три организации, еще четыре организации ведут деятельность на территории Ханты-Мансийского района.</w:t>
      </w:r>
      <w:r w:rsidR="00000C38" w:rsidRPr="00823B6D">
        <w:t xml:space="preserve"> </w:t>
      </w:r>
      <w:r w:rsidR="00720E42" w:rsidRPr="00823B6D">
        <w:t xml:space="preserve">Ожидается, что количество малых предприятий </w:t>
      </w:r>
      <w:proofErr w:type="gramStart"/>
      <w:r w:rsidR="00720E42" w:rsidRPr="00823B6D">
        <w:t>на конец</w:t>
      </w:r>
      <w:proofErr w:type="gramEnd"/>
      <w:r w:rsidR="00720E42" w:rsidRPr="00823B6D">
        <w:t xml:space="preserve"> 201</w:t>
      </w:r>
      <w:r w:rsidR="00823B6D">
        <w:t>7</w:t>
      </w:r>
      <w:r w:rsidR="00720E42" w:rsidRPr="00823B6D">
        <w:t xml:space="preserve"> года не изменится и составит также </w:t>
      </w:r>
      <w:r w:rsidR="0034407B" w:rsidRPr="00823B6D">
        <w:rPr>
          <w:b/>
        </w:rPr>
        <w:t>7</w:t>
      </w:r>
      <w:r w:rsidR="00720E42" w:rsidRPr="00823B6D">
        <w:rPr>
          <w:b/>
        </w:rPr>
        <w:t xml:space="preserve"> единиц</w:t>
      </w:r>
      <w:r w:rsidR="00720E42" w:rsidRPr="00823B6D">
        <w:t>.</w:t>
      </w:r>
    </w:p>
    <w:p w:rsidR="0023631B" w:rsidRPr="005B341B" w:rsidRDefault="0023631B" w:rsidP="0023631B">
      <w:pPr>
        <w:ind w:firstLine="855"/>
        <w:jc w:val="both"/>
      </w:pPr>
      <w:r w:rsidRPr="005B341B">
        <w:rPr>
          <w:b/>
          <w:bCs/>
        </w:rPr>
        <w:t>Количество индивидуальных предпринимателей</w:t>
      </w:r>
      <w:r w:rsidRPr="005B341B">
        <w:t>, зарегистрированных на территории сельского поселения,</w:t>
      </w:r>
      <w:r w:rsidR="00A013DB" w:rsidRPr="005B341B">
        <w:t xml:space="preserve"> на </w:t>
      </w:r>
      <w:r w:rsidR="005B341B" w:rsidRPr="005B341B">
        <w:t>0</w:t>
      </w:r>
      <w:r w:rsidR="00821F15" w:rsidRPr="005B341B">
        <w:t>1.10.201</w:t>
      </w:r>
      <w:r w:rsidR="005B341B" w:rsidRPr="005B341B">
        <w:t>7</w:t>
      </w:r>
      <w:r w:rsidR="00A013DB" w:rsidRPr="005B341B">
        <w:t>г.</w:t>
      </w:r>
      <w:r w:rsidRPr="005B341B">
        <w:t xml:space="preserve"> составляет </w:t>
      </w:r>
      <w:r w:rsidR="00000C38" w:rsidRPr="005B341B">
        <w:t>2</w:t>
      </w:r>
      <w:r w:rsidR="005B341B" w:rsidRPr="005B341B">
        <w:t>6</w:t>
      </w:r>
      <w:r w:rsidR="00000C38" w:rsidRPr="005B341B">
        <w:t xml:space="preserve"> человек, что выше показателя 201</w:t>
      </w:r>
      <w:r w:rsidR="005B341B" w:rsidRPr="005B341B">
        <w:t>6</w:t>
      </w:r>
      <w:r w:rsidR="00000C38" w:rsidRPr="005B341B">
        <w:t xml:space="preserve"> года на 1 человека</w:t>
      </w:r>
      <w:r w:rsidRPr="005B341B">
        <w:t xml:space="preserve">. При этом </w:t>
      </w:r>
      <w:r w:rsidR="005B341B" w:rsidRPr="005B341B">
        <w:t>8</w:t>
      </w:r>
      <w:r w:rsidRPr="005B341B">
        <w:t xml:space="preserve"> предпринимателей зарегистрированных в населенных пунктах сельского поселения ведет свою деятельность за пределами территории сельского поселения.</w:t>
      </w:r>
      <w:r w:rsidR="00A013DB" w:rsidRPr="005B341B">
        <w:t xml:space="preserve"> Ожидается, что к концу 201</w:t>
      </w:r>
      <w:r w:rsidR="005B341B" w:rsidRPr="005B341B">
        <w:t>7</w:t>
      </w:r>
      <w:r w:rsidR="00A013DB" w:rsidRPr="005B341B">
        <w:t xml:space="preserve"> года количество индивидуаль</w:t>
      </w:r>
      <w:r w:rsidR="005B341B" w:rsidRPr="005B341B">
        <w:t>ных предпринимателей не изменит</w:t>
      </w:r>
      <w:r w:rsidR="00A013DB" w:rsidRPr="005B341B">
        <w:t xml:space="preserve">ся и составит также </w:t>
      </w:r>
      <w:r w:rsidR="00000C38" w:rsidRPr="005B341B">
        <w:rPr>
          <w:b/>
        </w:rPr>
        <w:t>2</w:t>
      </w:r>
      <w:r w:rsidR="005B341B" w:rsidRPr="005B341B">
        <w:rPr>
          <w:b/>
        </w:rPr>
        <w:t>6</w:t>
      </w:r>
      <w:r w:rsidR="00A013DB" w:rsidRPr="005B341B">
        <w:rPr>
          <w:b/>
        </w:rPr>
        <w:t xml:space="preserve"> человек</w:t>
      </w:r>
      <w:r w:rsidR="00A013DB" w:rsidRPr="005B341B">
        <w:t>.</w:t>
      </w:r>
    </w:p>
    <w:p w:rsidR="0023631B" w:rsidRPr="005B341B" w:rsidRDefault="0023631B" w:rsidP="0023631B">
      <w:pPr>
        <w:ind w:firstLine="855"/>
        <w:jc w:val="both"/>
      </w:pPr>
      <w:r w:rsidRPr="005B341B">
        <w:rPr>
          <w:b/>
          <w:bCs/>
        </w:rPr>
        <w:t>Среднесписочная численность работников по малым предприятиям и малым предпринимателям</w:t>
      </w:r>
      <w:r w:rsidRPr="005B341B">
        <w:t xml:space="preserve"> составляет на </w:t>
      </w:r>
      <w:r w:rsidR="005B341B" w:rsidRPr="005B341B">
        <w:t>0</w:t>
      </w:r>
      <w:r w:rsidR="00821F15" w:rsidRPr="005B341B">
        <w:t>1.10.201</w:t>
      </w:r>
      <w:r w:rsidR="005B341B" w:rsidRPr="005B341B">
        <w:t>7</w:t>
      </w:r>
      <w:r w:rsidRPr="005B341B">
        <w:t xml:space="preserve"> года </w:t>
      </w:r>
      <w:r w:rsidRPr="005B341B">
        <w:rPr>
          <w:b/>
        </w:rPr>
        <w:t>32</w:t>
      </w:r>
      <w:r w:rsidRPr="005B341B">
        <w:t xml:space="preserve"> человека, что </w:t>
      </w:r>
      <w:r w:rsidR="00821F15" w:rsidRPr="005B341B">
        <w:t xml:space="preserve">чуть </w:t>
      </w:r>
      <w:r w:rsidR="005B341B" w:rsidRPr="005B341B">
        <w:t>выш</w:t>
      </w:r>
      <w:r w:rsidR="00821F15" w:rsidRPr="005B341B">
        <w:t>е показателя</w:t>
      </w:r>
      <w:r w:rsidR="005B341B" w:rsidRPr="005B341B">
        <w:t xml:space="preserve"> конца</w:t>
      </w:r>
      <w:r w:rsidRPr="005B341B">
        <w:t xml:space="preserve"> 201</w:t>
      </w:r>
      <w:r w:rsidR="005B341B" w:rsidRPr="005B341B">
        <w:t>6</w:t>
      </w:r>
      <w:r w:rsidRPr="005B341B">
        <w:t xml:space="preserve"> года.</w:t>
      </w:r>
      <w:r w:rsidR="00333D15" w:rsidRPr="005B341B">
        <w:t xml:space="preserve"> </w:t>
      </w:r>
      <w:r w:rsidR="00004B10" w:rsidRPr="002E3F4C">
        <w:rPr>
          <w:color w:val="000000" w:themeColor="text1"/>
        </w:rPr>
        <w:t xml:space="preserve">Рост числа </w:t>
      </w:r>
      <w:proofErr w:type="gramStart"/>
      <w:r w:rsidR="00004B10" w:rsidRPr="002E3F4C">
        <w:rPr>
          <w:color w:val="000000" w:themeColor="text1"/>
        </w:rPr>
        <w:t>занятых</w:t>
      </w:r>
      <w:proofErr w:type="gramEnd"/>
      <w:r w:rsidR="00004B10" w:rsidRPr="002E3F4C">
        <w:rPr>
          <w:color w:val="000000" w:themeColor="text1"/>
        </w:rPr>
        <w:t xml:space="preserve"> связан с вводом магазин</w:t>
      </w:r>
      <w:r w:rsidR="00004B10">
        <w:rPr>
          <w:color w:val="000000" w:themeColor="text1"/>
        </w:rPr>
        <w:t>а</w:t>
      </w:r>
      <w:r w:rsidR="00004B10" w:rsidRPr="002E3F4C">
        <w:rPr>
          <w:color w:val="000000" w:themeColor="text1"/>
        </w:rPr>
        <w:t xml:space="preserve"> в </w:t>
      </w:r>
      <w:r w:rsidR="00004B10">
        <w:rPr>
          <w:color w:val="000000" w:themeColor="text1"/>
        </w:rPr>
        <w:t>п. Пырьях по ул. Лесная, 8 и оформлением новых ИП</w:t>
      </w:r>
      <w:r w:rsidR="00004B10">
        <w:t xml:space="preserve">. </w:t>
      </w:r>
      <w:r w:rsidR="00333D15" w:rsidRPr="005B341B">
        <w:t>Ожидается, что к концу 201</w:t>
      </w:r>
      <w:r w:rsidR="005B341B" w:rsidRPr="005B341B">
        <w:t>7</w:t>
      </w:r>
      <w:r w:rsidR="00333D15" w:rsidRPr="005B341B">
        <w:t xml:space="preserve"> года численность работников по малым предприятиям и малым предпринимателям </w:t>
      </w:r>
      <w:r w:rsidR="005B341B" w:rsidRPr="005B341B">
        <w:t>еще увеличится на 2 человека (в связи с открытием нового магазина) и составит</w:t>
      </w:r>
      <w:r w:rsidR="00333D15" w:rsidRPr="005B341B">
        <w:t xml:space="preserve"> 3</w:t>
      </w:r>
      <w:r w:rsidR="005B341B" w:rsidRPr="005B341B">
        <w:t>4</w:t>
      </w:r>
      <w:r w:rsidR="00333D15" w:rsidRPr="005B341B">
        <w:t xml:space="preserve"> человека.</w:t>
      </w:r>
    </w:p>
    <w:p w:rsidR="00E97665" w:rsidRPr="005909AF" w:rsidRDefault="00E97665" w:rsidP="00E97665">
      <w:pPr>
        <w:ind w:firstLine="851"/>
        <w:jc w:val="both"/>
        <w:rPr>
          <w:b/>
          <w:color w:val="000000" w:themeColor="text1"/>
        </w:rPr>
      </w:pPr>
      <w:r w:rsidRPr="005909AF">
        <w:rPr>
          <w:b/>
          <w:color w:val="000000" w:themeColor="text1"/>
        </w:rPr>
        <w:t>Актуальные (проблемные) вопросы муниципального образования сельское поселение Нялинское</w:t>
      </w:r>
    </w:p>
    <w:p w:rsidR="00E97665" w:rsidRPr="005909AF" w:rsidRDefault="00E97665" w:rsidP="00E97665">
      <w:pPr>
        <w:pStyle w:val="a7"/>
        <w:numPr>
          <w:ilvl w:val="0"/>
          <w:numId w:val="3"/>
        </w:numPr>
        <w:jc w:val="both"/>
        <w:rPr>
          <w:color w:val="000000" w:themeColor="text1"/>
        </w:rPr>
      </w:pPr>
      <w:r w:rsidRPr="005909AF">
        <w:rPr>
          <w:color w:val="000000" w:themeColor="text1"/>
        </w:rPr>
        <w:t xml:space="preserve">Отсутствие централизованного газоснабжения. </w:t>
      </w:r>
    </w:p>
    <w:p w:rsidR="00E97665" w:rsidRPr="005909AF" w:rsidRDefault="00E97665" w:rsidP="00E97665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3.</w:t>
      </w:r>
      <w:r w:rsidRPr="005909AF">
        <w:rPr>
          <w:color w:val="000000" w:themeColor="text1"/>
        </w:rPr>
        <w:tab/>
        <w:t xml:space="preserve">Высокие тарифы на </w:t>
      </w:r>
      <w:proofErr w:type="spellStart"/>
      <w:r w:rsidRPr="005909AF">
        <w:rPr>
          <w:color w:val="000000" w:themeColor="text1"/>
        </w:rPr>
        <w:t>теплоэнергию</w:t>
      </w:r>
      <w:proofErr w:type="spellEnd"/>
      <w:r w:rsidRPr="005909AF">
        <w:rPr>
          <w:color w:val="000000" w:themeColor="text1"/>
        </w:rPr>
        <w:t xml:space="preserve"> (централизованное теплоснабжение).</w:t>
      </w:r>
    </w:p>
    <w:p w:rsidR="00E97665" w:rsidRPr="005909AF" w:rsidRDefault="00E97665" w:rsidP="00E97665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3.</w:t>
      </w:r>
      <w:r w:rsidRPr="005909AF">
        <w:rPr>
          <w:color w:val="000000" w:themeColor="text1"/>
        </w:rPr>
        <w:tab/>
        <w:t xml:space="preserve">Очередь на получение жилья по социальному найму. Эта проблема в последние годы встала весьма остро, так как значительная часть муниципального жилья ветхое, подлежащее сносу или капитальному ремонту. В связи с тем, что проблема решалась не достаточно интенсивно в предыдущие годы, а также из-за пожара 2010 года, текущая работа (строительство и ремонт жилья) не обеспечивает существующей потребности. Несмотря на трудности, строительство муниципальных домов значительно улучшает жилищные условия населения и позволяет сократить очередь на получение жилья по </w:t>
      </w:r>
      <w:proofErr w:type="spellStart"/>
      <w:r w:rsidRPr="005909AF">
        <w:rPr>
          <w:color w:val="000000" w:themeColor="text1"/>
        </w:rPr>
        <w:t>соцнайму</w:t>
      </w:r>
      <w:proofErr w:type="spellEnd"/>
      <w:r w:rsidRPr="005909AF">
        <w:rPr>
          <w:color w:val="000000" w:themeColor="text1"/>
        </w:rPr>
        <w:t>.</w:t>
      </w:r>
    </w:p>
    <w:p w:rsidR="00E97665" w:rsidRPr="005909AF" w:rsidRDefault="00E97665" w:rsidP="00E97665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4.</w:t>
      </w:r>
      <w:r w:rsidRPr="005909AF">
        <w:rPr>
          <w:color w:val="000000" w:themeColor="text1"/>
        </w:rPr>
        <w:tab/>
        <w:t>Нет дорог с твердым покрытием.</w:t>
      </w:r>
    </w:p>
    <w:p w:rsidR="00D43E56" w:rsidRDefault="00E97665" w:rsidP="00D43E56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5.</w:t>
      </w:r>
      <w:r w:rsidRPr="005909AF">
        <w:rPr>
          <w:color w:val="000000" w:themeColor="text1"/>
        </w:rPr>
        <w:tab/>
        <w:t xml:space="preserve">Отсутствует постоянное и надежное транспортное сообщение. </w:t>
      </w:r>
      <w:proofErr w:type="spellStart"/>
      <w:r w:rsidRPr="005909AF">
        <w:rPr>
          <w:color w:val="000000" w:themeColor="text1"/>
        </w:rPr>
        <w:t>Пассажироперевозки</w:t>
      </w:r>
      <w:proofErr w:type="spellEnd"/>
      <w:r w:rsidRPr="005909AF">
        <w:rPr>
          <w:color w:val="000000" w:themeColor="text1"/>
        </w:rPr>
        <w:t xml:space="preserve"> осуществляются тремя сезонными видами транспорта (водный транспорт в летний период, воздушный – в распутицу, автотранспорт – по </w:t>
      </w:r>
      <w:r w:rsidRPr="005909AF">
        <w:rPr>
          <w:color w:val="000000" w:themeColor="text1"/>
        </w:rPr>
        <w:lastRenderedPageBreak/>
        <w:t>автозимнику). Особые трудности вызывает перевозка и доставка грузов (</w:t>
      </w:r>
      <w:proofErr w:type="spellStart"/>
      <w:r w:rsidRPr="005909AF">
        <w:rPr>
          <w:color w:val="000000" w:themeColor="text1"/>
        </w:rPr>
        <w:t>прод</w:t>
      </w:r>
      <w:proofErr w:type="spellEnd"/>
      <w:r w:rsidRPr="005909AF">
        <w:rPr>
          <w:color w:val="000000" w:themeColor="text1"/>
        </w:rPr>
        <w:t xml:space="preserve">- и промтовары, </w:t>
      </w:r>
      <w:proofErr w:type="spellStart"/>
      <w:r w:rsidRPr="005909AF">
        <w:rPr>
          <w:color w:val="000000" w:themeColor="text1"/>
        </w:rPr>
        <w:t>стройтовары</w:t>
      </w:r>
      <w:proofErr w:type="spellEnd"/>
      <w:r w:rsidRPr="005909AF">
        <w:rPr>
          <w:color w:val="000000" w:themeColor="text1"/>
        </w:rPr>
        <w:t>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:rsidR="00E97665" w:rsidRDefault="00E97665" w:rsidP="00E9766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ab/>
        <w:t xml:space="preserve">Нехватка медицинского персонала. В связи с началом работы Кадетской </w:t>
      </w:r>
      <w:proofErr w:type="gramStart"/>
      <w:r>
        <w:rPr>
          <w:color w:val="000000" w:themeColor="text1"/>
        </w:rPr>
        <w:t>школы-интернат</w:t>
      </w:r>
      <w:proofErr w:type="gramEnd"/>
      <w:r>
        <w:rPr>
          <w:color w:val="000000" w:themeColor="text1"/>
        </w:rPr>
        <w:t xml:space="preserve"> увеличилась потребность в получении медицинских услуг в области педиатрии и стоматологии.</w:t>
      </w:r>
    </w:p>
    <w:p w:rsidR="00D43E56" w:rsidRPr="005909AF" w:rsidRDefault="00D43E56" w:rsidP="00E9766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>
        <w:rPr>
          <w:color w:val="000000" w:themeColor="text1"/>
        </w:rPr>
        <w:tab/>
        <w:t>В п. Пырьях требуется строительство площадки для временного хранения ТБО.</w:t>
      </w:r>
    </w:p>
    <w:p w:rsidR="00E97665" w:rsidRPr="009838A4" w:rsidRDefault="00E97665" w:rsidP="00E97665">
      <w:pPr>
        <w:ind w:firstLine="851"/>
        <w:jc w:val="both"/>
        <w:rPr>
          <w:b/>
          <w:color w:val="000000" w:themeColor="text1"/>
        </w:rPr>
      </w:pPr>
      <w:r w:rsidRPr="009838A4">
        <w:rPr>
          <w:b/>
          <w:color w:val="000000" w:themeColor="text1"/>
        </w:rPr>
        <w:t>Результаты социально-экономического развития муниципального образования сельское поселение Нялинское.</w:t>
      </w:r>
    </w:p>
    <w:p w:rsidR="00E97665" w:rsidRPr="00103A86" w:rsidRDefault="00E97665" w:rsidP="00E97665">
      <w:pPr>
        <w:ind w:firstLine="851"/>
        <w:jc w:val="both"/>
        <w:rPr>
          <w:color w:val="000000" w:themeColor="text1"/>
        </w:rPr>
      </w:pPr>
      <w:r w:rsidRPr="00103A86">
        <w:rPr>
          <w:color w:val="000000" w:themeColor="text1"/>
        </w:rPr>
        <w:t>В 2017 году успешно решалась проблема транспортной доступности населенных пунктов: автозимник до г. Ханты-Мансийска обслуживался ОАО «</w:t>
      </w:r>
      <w:proofErr w:type="spellStart"/>
      <w:r w:rsidRPr="00103A86">
        <w:rPr>
          <w:color w:val="000000" w:themeColor="text1"/>
        </w:rPr>
        <w:t>Северавтодор</w:t>
      </w:r>
      <w:proofErr w:type="gramStart"/>
      <w:r w:rsidRPr="00103A86">
        <w:rPr>
          <w:color w:val="000000" w:themeColor="text1"/>
        </w:rPr>
        <w:t>»и</w:t>
      </w:r>
      <w:proofErr w:type="spellEnd"/>
      <w:proofErr w:type="gramEnd"/>
      <w:r w:rsidRPr="00103A86">
        <w:rPr>
          <w:color w:val="000000" w:themeColor="text1"/>
        </w:rPr>
        <w:t xml:space="preserve"> содержался весь сезон на «отлично»; действовали пассажирские рейсы микроавтобусов и </w:t>
      </w:r>
      <w:proofErr w:type="spellStart"/>
      <w:r w:rsidRPr="00103A86">
        <w:rPr>
          <w:color w:val="000000" w:themeColor="text1"/>
        </w:rPr>
        <w:t>вахтовок</w:t>
      </w:r>
      <w:proofErr w:type="spellEnd"/>
      <w:r w:rsidRPr="00103A86">
        <w:rPr>
          <w:color w:val="000000" w:themeColor="text1"/>
        </w:rPr>
        <w:t xml:space="preserve"> в г. Ханты-Мансийск; на период распутицы выполняются по два рейса вертолета в с. Нялинское (маршрут Ханты-Мансийск – </w:t>
      </w:r>
      <w:proofErr w:type="spellStart"/>
      <w:r w:rsidRPr="00103A86">
        <w:rPr>
          <w:color w:val="000000" w:themeColor="text1"/>
        </w:rPr>
        <w:t>Зенково</w:t>
      </w:r>
      <w:proofErr w:type="spellEnd"/>
      <w:r w:rsidRPr="00103A86">
        <w:rPr>
          <w:color w:val="000000" w:themeColor="text1"/>
        </w:rPr>
        <w:t xml:space="preserve"> – </w:t>
      </w:r>
      <w:proofErr w:type="spellStart"/>
      <w:r w:rsidRPr="00103A86">
        <w:rPr>
          <w:color w:val="000000" w:themeColor="text1"/>
        </w:rPr>
        <w:t>Селиярово</w:t>
      </w:r>
      <w:proofErr w:type="spellEnd"/>
      <w:r w:rsidRPr="00103A86">
        <w:rPr>
          <w:color w:val="000000" w:themeColor="text1"/>
        </w:rPr>
        <w:t xml:space="preserve"> – </w:t>
      </w:r>
      <w:proofErr w:type="spellStart"/>
      <w:r w:rsidRPr="00103A86">
        <w:rPr>
          <w:color w:val="000000" w:themeColor="text1"/>
        </w:rPr>
        <w:t>Нялино</w:t>
      </w:r>
      <w:proofErr w:type="spellEnd"/>
      <w:r w:rsidRPr="00103A86">
        <w:rPr>
          <w:color w:val="000000" w:themeColor="text1"/>
        </w:rPr>
        <w:t xml:space="preserve"> – Ханты-Мансийск) и в п. Пырьях (маршрут Ханты-Мансийск – Пырьях – </w:t>
      </w:r>
      <w:proofErr w:type="spellStart"/>
      <w:r w:rsidRPr="00103A86">
        <w:rPr>
          <w:color w:val="000000" w:themeColor="text1"/>
        </w:rPr>
        <w:t>Кышик</w:t>
      </w:r>
      <w:proofErr w:type="spellEnd"/>
      <w:r w:rsidRPr="00103A86">
        <w:rPr>
          <w:color w:val="000000" w:themeColor="text1"/>
        </w:rPr>
        <w:t xml:space="preserve"> – Ханты-Мансийск); </w:t>
      </w:r>
      <w:proofErr w:type="spellStart"/>
      <w:r w:rsidRPr="00103A86">
        <w:rPr>
          <w:color w:val="000000" w:themeColor="text1"/>
        </w:rPr>
        <w:t>пассажироперевозки</w:t>
      </w:r>
      <w:proofErr w:type="spellEnd"/>
      <w:r w:rsidRPr="00103A86">
        <w:rPr>
          <w:color w:val="000000" w:themeColor="text1"/>
        </w:rPr>
        <w:t xml:space="preserve"> в п. Пырьях в навигационный период осуществлялись судном на воздушной подушке, </w:t>
      </w:r>
      <w:proofErr w:type="gramStart"/>
      <w:r w:rsidRPr="00103A86">
        <w:rPr>
          <w:color w:val="000000" w:themeColor="text1"/>
        </w:rPr>
        <w:t>в</w:t>
      </w:r>
      <w:proofErr w:type="gramEnd"/>
      <w:r w:rsidRPr="00103A86">
        <w:rPr>
          <w:color w:val="000000" w:themeColor="text1"/>
        </w:rPr>
        <w:t xml:space="preserve"> с. Нялинское – </w:t>
      </w:r>
      <w:proofErr w:type="gramStart"/>
      <w:r w:rsidRPr="00103A86">
        <w:rPr>
          <w:color w:val="000000" w:themeColor="text1"/>
        </w:rPr>
        <w:t>теплоходом</w:t>
      </w:r>
      <w:proofErr w:type="gramEnd"/>
      <w:r w:rsidRPr="00103A86">
        <w:rPr>
          <w:color w:val="000000" w:themeColor="text1"/>
        </w:rPr>
        <w:t xml:space="preserve"> «Линда». Водный пассажирский транспорт работал весь навигационный сезон без перебоев и с устойчивым расписанием, удобным для пассажиров сельских населенных пунктов.</w:t>
      </w:r>
    </w:p>
    <w:p w:rsidR="00E97665" w:rsidRPr="00A72DB2" w:rsidRDefault="00E97665" w:rsidP="00E97665">
      <w:pPr>
        <w:ind w:firstLine="851"/>
        <w:jc w:val="both"/>
        <w:rPr>
          <w:color w:val="000000" w:themeColor="text1"/>
        </w:rPr>
      </w:pPr>
      <w:r w:rsidRPr="00A72DB2">
        <w:rPr>
          <w:color w:val="000000" w:themeColor="text1"/>
        </w:rPr>
        <w:t>МП «ЖЭК-3» и ОАО «</w:t>
      </w:r>
      <w:proofErr w:type="spellStart"/>
      <w:r w:rsidRPr="00A72DB2">
        <w:rPr>
          <w:color w:val="000000" w:themeColor="text1"/>
        </w:rPr>
        <w:t>Северавтодор</w:t>
      </w:r>
      <w:proofErr w:type="spellEnd"/>
      <w:r w:rsidRPr="00A72DB2">
        <w:rPr>
          <w:color w:val="000000" w:themeColor="text1"/>
        </w:rPr>
        <w:t xml:space="preserve">» осуществляли обслуживание </w:t>
      </w:r>
      <w:proofErr w:type="spellStart"/>
      <w:r w:rsidRPr="00A72DB2">
        <w:rPr>
          <w:color w:val="000000" w:themeColor="text1"/>
        </w:rPr>
        <w:t>внутрипоселковых</w:t>
      </w:r>
      <w:proofErr w:type="spellEnd"/>
      <w:r w:rsidRPr="00A72DB2">
        <w:rPr>
          <w:color w:val="000000" w:themeColor="text1"/>
        </w:rPr>
        <w:t xml:space="preserve"> дорог на основании заявок Администрации сельского поселения. Также осуществлялась расчистка и ремонт подъездных путей к вертолетным площадкам и к пожарным водоемам. При подготовке к весеннему снеготаянию прочищены канавы и </w:t>
      </w:r>
      <w:proofErr w:type="spellStart"/>
      <w:r w:rsidRPr="00A72DB2">
        <w:rPr>
          <w:color w:val="000000" w:themeColor="text1"/>
        </w:rPr>
        <w:t>водопропуски</w:t>
      </w:r>
      <w:proofErr w:type="spellEnd"/>
      <w:r w:rsidRPr="00A72DB2">
        <w:rPr>
          <w:color w:val="000000" w:themeColor="text1"/>
        </w:rPr>
        <w:t xml:space="preserve"> </w:t>
      </w:r>
      <w:proofErr w:type="gramStart"/>
      <w:r w:rsidRPr="00A72DB2">
        <w:rPr>
          <w:color w:val="000000" w:themeColor="text1"/>
        </w:rPr>
        <w:t>в</w:t>
      </w:r>
      <w:proofErr w:type="gramEnd"/>
      <w:r w:rsidRPr="00A72DB2">
        <w:rPr>
          <w:color w:val="000000" w:themeColor="text1"/>
        </w:rPr>
        <w:t xml:space="preserve"> с. Нялинское.</w:t>
      </w:r>
    </w:p>
    <w:p w:rsidR="00E97665" w:rsidRPr="00A72DB2" w:rsidRDefault="00E97665" w:rsidP="00E97665">
      <w:pPr>
        <w:ind w:firstLine="851"/>
        <w:jc w:val="both"/>
        <w:rPr>
          <w:color w:val="000000" w:themeColor="text1"/>
        </w:rPr>
      </w:pPr>
      <w:r w:rsidRPr="00A72DB2">
        <w:rPr>
          <w:color w:val="000000" w:themeColor="text1"/>
        </w:rPr>
        <w:t>АСП Нялинское осуществляло содержание вертолетной площадки на основании переданного полномочия Ханты-Мансийского района.</w:t>
      </w:r>
    </w:p>
    <w:p w:rsidR="00E97665" w:rsidRDefault="002771FB" w:rsidP="00E97665">
      <w:pPr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Проведен</w:t>
      </w:r>
      <w:r w:rsidR="00E97665" w:rsidRPr="00D279DA">
        <w:rPr>
          <w:color w:val="000000" w:themeColor="text1"/>
        </w:rPr>
        <w:t xml:space="preserve"> текущий ремонт дорог в с. Нялинское по улицам </w:t>
      </w:r>
      <w:r w:rsidR="001F1F9A">
        <w:rPr>
          <w:color w:val="000000" w:themeColor="text1"/>
        </w:rPr>
        <w:t xml:space="preserve">Полевая, Кедровая (возле нового </w:t>
      </w:r>
      <w:proofErr w:type="spellStart"/>
      <w:r w:rsidR="001F1F9A">
        <w:rPr>
          <w:color w:val="000000" w:themeColor="text1"/>
        </w:rPr>
        <w:t>ФАПа</w:t>
      </w:r>
      <w:proofErr w:type="spellEnd"/>
      <w:r w:rsidR="001F1F9A">
        <w:rPr>
          <w:color w:val="000000" w:themeColor="text1"/>
        </w:rPr>
        <w:t xml:space="preserve">), </w:t>
      </w:r>
      <w:r w:rsidR="00E97665" w:rsidRPr="00D279DA">
        <w:rPr>
          <w:color w:val="000000" w:themeColor="text1"/>
        </w:rPr>
        <w:t xml:space="preserve">Труда, Фомина, </w:t>
      </w:r>
      <w:proofErr w:type="spellStart"/>
      <w:r w:rsidR="00E97665" w:rsidRPr="00D279DA">
        <w:rPr>
          <w:color w:val="000000" w:themeColor="text1"/>
        </w:rPr>
        <w:t>Яброва</w:t>
      </w:r>
      <w:proofErr w:type="spellEnd"/>
      <w:r w:rsidR="00E97665" w:rsidRPr="00D279DA">
        <w:rPr>
          <w:color w:val="000000" w:themeColor="text1"/>
        </w:rPr>
        <w:t>.</w:t>
      </w:r>
      <w:proofErr w:type="gramEnd"/>
    </w:p>
    <w:p w:rsidR="005655A2" w:rsidRPr="00D279DA" w:rsidRDefault="005655A2" w:rsidP="00E9766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Проведено переоборудование пешеходных переходов вблизи образовательных учреждений знаками нового образца и светофорами Т</w:t>
      </w:r>
      <w:proofErr w:type="gramStart"/>
      <w:r>
        <w:rPr>
          <w:color w:val="000000" w:themeColor="text1"/>
        </w:rPr>
        <w:t>7</w:t>
      </w:r>
      <w:proofErr w:type="gramEnd"/>
      <w:r>
        <w:rPr>
          <w:color w:val="000000" w:themeColor="text1"/>
        </w:rPr>
        <w:t xml:space="preserve">.1. </w:t>
      </w:r>
    </w:p>
    <w:p w:rsidR="00E97665" w:rsidRDefault="00E97665" w:rsidP="00E97665">
      <w:pPr>
        <w:ind w:firstLine="851"/>
        <w:jc w:val="both"/>
        <w:rPr>
          <w:color w:val="000000" w:themeColor="text1"/>
        </w:rPr>
      </w:pPr>
      <w:r w:rsidRPr="00D279DA">
        <w:rPr>
          <w:color w:val="000000" w:themeColor="text1"/>
        </w:rPr>
        <w:t xml:space="preserve">В рамках противопожарных мероприятий проведена опашка противопожарной полосы </w:t>
      </w:r>
      <w:proofErr w:type="gramStart"/>
      <w:r w:rsidRPr="00D279DA">
        <w:rPr>
          <w:color w:val="000000" w:themeColor="text1"/>
        </w:rPr>
        <w:t>в</w:t>
      </w:r>
      <w:proofErr w:type="gramEnd"/>
      <w:r w:rsidRPr="00D279DA">
        <w:rPr>
          <w:color w:val="000000" w:themeColor="text1"/>
        </w:rPr>
        <w:t xml:space="preserve"> с. Нялинское.</w:t>
      </w:r>
    </w:p>
    <w:p w:rsidR="00D43E56" w:rsidRPr="00D279DA" w:rsidRDefault="00D43E56" w:rsidP="00E97665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Ведется работа по ликвидации несанкционированных свалок.</w:t>
      </w:r>
    </w:p>
    <w:p w:rsidR="00E97665" w:rsidRPr="00AA7EB2" w:rsidRDefault="00E97665" w:rsidP="00E97665">
      <w:pPr>
        <w:ind w:firstLine="851"/>
        <w:jc w:val="both"/>
        <w:rPr>
          <w:color w:val="000000" w:themeColor="text1"/>
        </w:rPr>
      </w:pPr>
      <w:r w:rsidRPr="00AA7EB2">
        <w:rPr>
          <w:color w:val="000000" w:themeColor="text1"/>
        </w:rPr>
        <w:t>С целью энергосбережения и повышения энергетической эффективности потребляемых ресурсов проведена частичная замена осветительного оборудования уличного освещения с. Нялинское, установлен узел учета тепл</w:t>
      </w:r>
      <w:proofErr w:type="gramStart"/>
      <w:r w:rsidRPr="00AA7EB2">
        <w:rPr>
          <w:color w:val="000000" w:themeColor="text1"/>
        </w:rPr>
        <w:t>о-</w:t>
      </w:r>
      <w:proofErr w:type="gramEnd"/>
      <w:r w:rsidRPr="00AA7EB2">
        <w:rPr>
          <w:color w:val="000000" w:themeColor="text1"/>
        </w:rPr>
        <w:t xml:space="preserve"> и водопотребления в муниципальной жилой квартире.</w:t>
      </w:r>
    </w:p>
    <w:p w:rsidR="0023631B" w:rsidRPr="00E91228" w:rsidRDefault="00E97665" w:rsidP="00E97665">
      <w:pPr>
        <w:ind w:firstLine="851"/>
      </w:pPr>
      <w:r w:rsidRPr="00AA7EB2">
        <w:rPr>
          <w:color w:val="000000" w:themeColor="text1"/>
        </w:rPr>
        <w:t xml:space="preserve">Закончены строительством два муниципальных жилых дома и фельдшерско-акушерский пункт </w:t>
      </w:r>
      <w:proofErr w:type="gramStart"/>
      <w:r w:rsidRPr="00AA7EB2">
        <w:rPr>
          <w:color w:val="000000" w:themeColor="text1"/>
        </w:rPr>
        <w:t>в</w:t>
      </w:r>
      <w:proofErr w:type="gramEnd"/>
      <w:r w:rsidRPr="00AA7EB2">
        <w:rPr>
          <w:color w:val="000000" w:themeColor="text1"/>
        </w:rPr>
        <w:t xml:space="preserve"> с. Нялинское. Ведется строительство двух муниципальных жилых домов в п. Пырьях.</w:t>
      </w:r>
    </w:p>
    <w:p w:rsidR="0023631B" w:rsidRPr="00E91228" w:rsidRDefault="0023631B" w:rsidP="0023631B">
      <w:pPr>
        <w:jc w:val="both"/>
      </w:pPr>
      <w:r w:rsidRPr="00E91228">
        <w:t xml:space="preserve">Краткий обзор </w:t>
      </w:r>
      <w:r w:rsidR="00385A99" w:rsidRPr="00E91228">
        <w:t>ожидаемых</w:t>
      </w:r>
      <w:r w:rsidRPr="00E91228">
        <w:t xml:space="preserve"> итогов социально-экономического развития сельского поселения Нялинское за 201</w:t>
      </w:r>
      <w:r w:rsidR="004C735C">
        <w:t>7</w:t>
      </w:r>
      <w:r w:rsidRPr="00E91228">
        <w:t xml:space="preserve"> год составлен на основании основных показателей социально-экономического развития сельского поселения Нялинское </w:t>
      </w:r>
      <w:r w:rsidR="00385A99" w:rsidRPr="00E91228">
        <w:t>ожидаемых за 201</w:t>
      </w:r>
      <w:r w:rsidR="004C735C">
        <w:t>7</w:t>
      </w:r>
      <w:r w:rsidR="00385A99" w:rsidRPr="00E91228">
        <w:t xml:space="preserve"> год</w:t>
      </w:r>
      <w:r w:rsidRPr="00E91228">
        <w:t>.</w:t>
      </w:r>
    </w:p>
    <w:p w:rsidR="0023631B" w:rsidRPr="00686E2F" w:rsidRDefault="0023631B" w:rsidP="0023631B">
      <w:pPr>
        <w:ind w:left="1215"/>
        <w:jc w:val="right"/>
      </w:pPr>
      <w:r w:rsidRPr="00686E2F">
        <w:t xml:space="preserve">Дата составления: </w:t>
      </w:r>
      <w:r w:rsidR="004C735C">
        <w:t>25</w:t>
      </w:r>
      <w:r w:rsidR="00115C21">
        <w:t>.10.201</w:t>
      </w:r>
      <w:r w:rsidR="004C735C">
        <w:t>7</w:t>
      </w:r>
      <w:r w:rsidRPr="00686E2F">
        <w:t>г.</w:t>
      </w:r>
    </w:p>
    <w:p w:rsidR="0023631B" w:rsidRDefault="0023631B" w:rsidP="0023631B">
      <w:pPr>
        <w:ind w:left="1215"/>
        <w:jc w:val="right"/>
      </w:pPr>
      <w:r w:rsidRPr="00686E2F">
        <w:t xml:space="preserve">Исполнитель экономист АСП Нялинское </w:t>
      </w:r>
    </w:p>
    <w:p w:rsidR="0023631B" w:rsidRPr="00686E2F" w:rsidRDefault="0023631B" w:rsidP="0023631B">
      <w:pPr>
        <w:ind w:left="1215"/>
        <w:jc w:val="right"/>
      </w:pPr>
      <w:r w:rsidRPr="00686E2F">
        <w:t>Коптяева Надежда Валерьевна</w:t>
      </w:r>
    </w:p>
    <w:p w:rsidR="00C91D90" w:rsidRDefault="0023631B" w:rsidP="0023631B">
      <w:pPr>
        <w:jc w:val="right"/>
        <w:rPr>
          <w:sz w:val="22"/>
          <w:szCs w:val="22"/>
        </w:rPr>
      </w:pPr>
      <w:r>
        <w:t xml:space="preserve">8 (3467) </w:t>
      </w:r>
      <w:r w:rsidRPr="00686E2F">
        <w:t>373526, 373617</w:t>
      </w:r>
    </w:p>
    <w:sectPr w:rsidR="00C91D90" w:rsidSect="00E04B48">
      <w:headerReference w:type="default" r:id="rId10"/>
      <w:pgSz w:w="11906" w:h="16838"/>
      <w:pgMar w:top="1134" w:right="113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7B" w:rsidRDefault="0023047B" w:rsidP="00E04B48">
      <w:r>
        <w:separator/>
      </w:r>
    </w:p>
  </w:endnote>
  <w:endnote w:type="continuationSeparator" w:id="0">
    <w:p w:rsidR="0023047B" w:rsidRDefault="0023047B" w:rsidP="00E0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7B" w:rsidRDefault="0023047B" w:rsidP="00E04B48">
      <w:r>
        <w:separator/>
      </w:r>
    </w:p>
  </w:footnote>
  <w:footnote w:type="continuationSeparator" w:id="0">
    <w:p w:rsidR="0023047B" w:rsidRDefault="0023047B" w:rsidP="00E0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219748"/>
      <w:docPartObj>
        <w:docPartGallery w:val="Page Numbers (Top of Page)"/>
        <w:docPartUnique/>
      </w:docPartObj>
    </w:sdtPr>
    <w:sdtContent>
      <w:p w:rsidR="00E04B48" w:rsidRDefault="00E04B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61">
          <w:rPr>
            <w:noProof/>
          </w:rPr>
          <w:t>1</w:t>
        </w:r>
        <w:r>
          <w:fldChar w:fldCharType="end"/>
        </w:r>
      </w:p>
    </w:sdtContent>
  </w:sdt>
  <w:p w:rsidR="00E04B48" w:rsidRDefault="00E04B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9E0564B"/>
    <w:multiLevelType w:val="hybridMultilevel"/>
    <w:tmpl w:val="75D00AB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66017519"/>
    <w:multiLevelType w:val="hybridMultilevel"/>
    <w:tmpl w:val="EB34DFB0"/>
    <w:lvl w:ilvl="0" w:tplc="8BD022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CB41F8"/>
    <w:multiLevelType w:val="hybridMultilevel"/>
    <w:tmpl w:val="DBC48A60"/>
    <w:lvl w:ilvl="0" w:tplc="BED6D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1"/>
    <w:rsid w:val="00000C38"/>
    <w:rsid w:val="00004B10"/>
    <w:rsid w:val="00004F0B"/>
    <w:rsid w:val="0000607C"/>
    <w:rsid w:val="0001442E"/>
    <w:rsid w:val="00014706"/>
    <w:rsid w:val="000238DD"/>
    <w:rsid w:val="000352CF"/>
    <w:rsid w:val="0003612E"/>
    <w:rsid w:val="00054FAC"/>
    <w:rsid w:val="00067FF4"/>
    <w:rsid w:val="00075AD3"/>
    <w:rsid w:val="00080F53"/>
    <w:rsid w:val="00085868"/>
    <w:rsid w:val="000A146E"/>
    <w:rsid w:val="000A2680"/>
    <w:rsid w:val="000A4A16"/>
    <w:rsid w:val="000A7571"/>
    <w:rsid w:val="000D42DE"/>
    <w:rsid w:val="000E3EBF"/>
    <w:rsid w:val="000E480D"/>
    <w:rsid w:val="00113379"/>
    <w:rsid w:val="0011363D"/>
    <w:rsid w:val="0011532B"/>
    <w:rsid w:val="00115C21"/>
    <w:rsid w:val="0012699A"/>
    <w:rsid w:val="00127359"/>
    <w:rsid w:val="00136A17"/>
    <w:rsid w:val="00141A6A"/>
    <w:rsid w:val="00142638"/>
    <w:rsid w:val="00142CD0"/>
    <w:rsid w:val="001452CD"/>
    <w:rsid w:val="00157720"/>
    <w:rsid w:val="001621A4"/>
    <w:rsid w:val="001761D4"/>
    <w:rsid w:val="0018549C"/>
    <w:rsid w:val="00192F5A"/>
    <w:rsid w:val="001A2583"/>
    <w:rsid w:val="001A5AAF"/>
    <w:rsid w:val="001B7DB9"/>
    <w:rsid w:val="001D3D7F"/>
    <w:rsid w:val="001E0F94"/>
    <w:rsid w:val="001E154D"/>
    <w:rsid w:val="001E7651"/>
    <w:rsid w:val="001F1F9A"/>
    <w:rsid w:val="001F583A"/>
    <w:rsid w:val="00215B7C"/>
    <w:rsid w:val="0023047B"/>
    <w:rsid w:val="0023631B"/>
    <w:rsid w:val="00251F88"/>
    <w:rsid w:val="00254BB1"/>
    <w:rsid w:val="002771FB"/>
    <w:rsid w:val="002901B4"/>
    <w:rsid w:val="002A457B"/>
    <w:rsid w:val="002B3F4F"/>
    <w:rsid w:val="002C2AC4"/>
    <w:rsid w:val="002E14FF"/>
    <w:rsid w:val="002E1BFB"/>
    <w:rsid w:val="00314545"/>
    <w:rsid w:val="003206CF"/>
    <w:rsid w:val="003224B8"/>
    <w:rsid w:val="00331BAC"/>
    <w:rsid w:val="00333D15"/>
    <w:rsid w:val="0034160C"/>
    <w:rsid w:val="0034407B"/>
    <w:rsid w:val="00344E63"/>
    <w:rsid w:val="00347CEA"/>
    <w:rsid w:val="00354504"/>
    <w:rsid w:val="00366B76"/>
    <w:rsid w:val="00367D69"/>
    <w:rsid w:val="0037739F"/>
    <w:rsid w:val="0038009F"/>
    <w:rsid w:val="003806A9"/>
    <w:rsid w:val="00382E52"/>
    <w:rsid w:val="003831A0"/>
    <w:rsid w:val="00385A99"/>
    <w:rsid w:val="00394D40"/>
    <w:rsid w:val="003A28D9"/>
    <w:rsid w:val="003C631A"/>
    <w:rsid w:val="003D721A"/>
    <w:rsid w:val="003E02E9"/>
    <w:rsid w:val="003E3629"/>
    <w:rsid w:val="003E4065"/>
    <w:rsid w:val="003F49F7"/>
    <w:rsid w:val="004014C0"/>
    <w:rsid w:val="004130B9"/>
    <w:rsid w:val="00432EDD"/>
    <w:rsid w:val="00455983"/>
    <w:rsid w:val="004572BA"/>
    <w:rsid w:val="004A0AB9"/>
    <w:rsid w:val="004B1F8A"/>
    <w:rsid w:val="004C3108"/>
    <w:rsid w:val="004C735C"/>
    <w:rsid w:val="004D7E4A"/>
    <w:rsid w:val="004F1FB7"/>
    <w:rsid w:val="004F2AB7"/>
    <w:rsid w:val="004F6B93"/>
    <w:rsid w:val="0050308F"/>
    <w:rsid w:val="005059DC"/>
    <w:rsid w:val="00521188"/>
    <w:rsid w:val="00525765"/>
    <w:rsid w:val="00527CF1"/>
    <w:rsid w:val="005354D7"/>
    <w:rsid w:val="00535944"/>
    <w:rsid w:val="005470C1"/>
    <w:rsid w:val="00550D79"/>
    <w:rsid w:val="005655A2"/>
    <w:rsid w:val="0059291F"/>
    <w:rsid w:val="00594408"/>
    <w:rsid w:val="00595F8C"/>
    <w:rsid w:val="005A50CE"/>
    <w:rsid w:val="005B0B77"/>
    <w:rsid w:val="005B341B"/>
    <w:rsid w:val="005C04D1"/>
    <w:rsid w:val="005C4A61"/>
    <w:rsid w:val="005C6E3A"/>
    <w:rsid w:val="005D3783"/>
    <w:rsid w:val="005E2CB1"/>
    <w:rsid w:val="00611945"/>
    <w:rsid w:val="006142A3"/>
    <w:rsid w:val="0063476B"/>
    <w:rsid w:val="00645AB9"/>
    <w:rsid w:val="006476E7"/>
    <w:rsid w:val="00650B30"/>
    <w:rsid w:val="006530E5"/>
    <w:rsid w:val="00654BD1"/>
    <w:rsid w:val="00675128"/>
    <w:rsid w:val="00686E2F"/>
    <w:rsid w:val="0069399A"/>
    <w:rsid w:val="006A4D31"/>
    <w:rsid w:val="006C356F"/>
    <w:rsid w:val="006C4C73"/>
    <w:rsid w:val="006C6EFA"/>
    <w:rsid w:val="006D50F8"/>
    <w:rsid w:val="006F09CC"/>
    <w:rsid w:val="00720E42"/>
    <w:rsid w:val="007219B3"/>
    <w:rsid w:val="00722FD8"/>
    <w:rsid w:val="00725B54"/>
    <w:rsid w:val="00735E97"/>
    <w:rsid w:val="00743678"/>
    <w:rsid w:val="007711E0"/>
    <w:rsid w:val="007730AD"/>
    <w:rsid w:val="00784EB1"/>
    <w:rsid w:val="00785105"/>
    <w:rsid w:val="007946A4"/>
    <w:rsid w:val="007A100B"/>
    <w:rsid w:val="007A674E"/>
    <w:rsid w:val="007B51EE"/>
    <w:rsid w:val="007C7CA6"/>
    <w:rsid w:val="007D3C67"/>
    <w:rsid w:val="007D41CA"/>
    <w:rsid w:val="007F3C92"/>
    <w:rsid w:val="00806B90"/>
    <w:rsid w:val="0081162F"/>
    <w:rsid w:val="00821F15"/>
    <w:rsid w:val="00823B6D"/>
    <w:rsid w:val="00823F20"/>
    <w:rsid w:val="008263F2"/>
    <w:rsid w:val="00826AAB"/>
    <w:rsid w:val="008365A6"/>
    <w:rsid w:val="00843E8C"/>
    <w:rsid w:val="0085253C"/>
    <w:rsid w:val="008658CE"/>
    <w:rsid w:val="00875555"/>
    <w:rsid w:val="00897C2C"/>
    <w:rsid w:val="008A2C79"/>
    <w:rsid w:val="008A5414"/>
    <w:rsid w:val="008C2086"/>
    <w:rsid w:val="008C39F2"/>
    <w:rsid w:val="008C791A"/>
    <w:rsid w:val="008D6E4C"/>
    <w:rsid w:val="008F79ED"/>
    <w:rsid w:val="00907A10"/>
    <w:rsid w:val="009115F4"/>
    <w:rsid w:val="00917D1E"/>
    <w:rsid w:val="00944768"/>
    <w:rsid w:val="00953381"/>
    <w:rsid w:val="00955B63"/>
    <w:rsid w:val="00986AA1"/>
    <w:rsid w:val="009A00C0"/>
    <w:rsid w:val="009A3B2E"/>
    <w:rsid w:val="009B6127"/>
    <w:rsid w:val="009B61E7"/>
    <w:rsid w:val="009C62D4"/>
    <w:rsid w:val="009D14C2"/>
    <w:rsid w:val="009D4969"/>
    <w:rsid w:val="009E2663"/>
    <w:rsid w:val="009E52EF"/>
    <w:rsid w:val="009E76AF"/>
    <w:rsid w:val="009F3038"/>
    <w:rsid w:val="00A013DB"/>
    <w:rsid w:val="00A142A3"/>
    <w:rsid w:val="00A255E6"/>
    <w:rsid w:val="00A34778"/>
    <w:rsid w:val="00A34EC1"/>
    <w:rsid w:val="00A51E63"/>
    <w:rsid w:val="00A828B2"/>
    <w:rsid w:val="00A82DB9"/>
    <w:rsid w:val="00A90565"/>
    <w:rsid w:val="00A9061D"/>
    <w:rsid w:val="00AA4C1D"/>
    <w:rsid w:val="00AB3C34"/>
    <w:rsid w:val="00AC3863"/>
    <w:rsid w:val="00AC3EB3"/>
    <w:rsid w:val="00AE16BA"/>
    <w:rsid w:val="00AE2B66"/>
    <w:rsid w:val="00AE43F6"/>
    <w:rsid w:val="00AF7CF9"/>
    <w:rsid w:val="00AF7E31"/>
    <w:rsid w:val="00B12F41"/>
    <w:rsid w:val="00B15577"/>
    <w:rsid w:val="00B237E4"/>
    <w:rsid w:val="00B31331"/>
    <w:rsid w:val="00B46A46"/>
    <w:rsid w:val="00B5363B"/>
    <w:rsid w:val="00B67562"/>
    <w:rsid w:val="00B71973"/>
    <w:rsid w:val="00B84486"/>
    <w:rsid w:val="00B86634"/>
    <w:rsid w:val="00BA4E9B"/>
    <w:rsid w:val="00BC0D57"/>
    <w:rsid w:val="00BC237E"/>
    <w:rsid w:val="00BD60D6"/>
    <w:rsid w:val="00BD670D"/>
    <w:rsid w:val="00BE1F2C"/>
    <w:rsid w:val="00BE2A8C"/>
    <w:rsid w:val="00BE70A2"/>
    <w:rsid w:val="00BF60A4"/>
    <w:rsid w:val="00C07553"/>
    <w:rsid w:val="00C23DEA"/>
    <w:rsid w:val="00C41000"/>
    <w:rsid w:val="00C43C77"/>
    <w:rsid w:val="00C51894"/>
    <w:rsid w:val="00C5627B"/>
    <w:rsid w:val="00C65357"/>
    <w:rsid w:val="00C71A85"/>
    <w:rsid w:val="00C726D0"/>
    <w:rsid w:val="00C81728"/>
    <w:rsid w:val="00C81F43"/>
    <w:rsid w:val="00C8441D"/>
    <w:rsid w:val="00C91D90"/>
    <w:rsid w:val="00CA1193"/>
    <w:rsid w:val="00CA5BAF"/>
    <w:rsid w:val="00CB187A"/>
    <w:rsid w:val="00CC0B29"/>
    <w:rsid w:val="00CC2161"/>
    <w:rsid w:val="00CC6914"/>
    <w:rsid w:val="00CD5349"/>
    <w:rsid w:val="00CD7582"/>
    <w:rsid w:val="00CE1968"/>
    <w:rsid w:val="00CE20B7"/>
    <w:rsid w:val="00CF21F1"/>
    <w:rsid w:val="00CF715E"/>
    <w:rsid w:val="00D04CD8"/>
    <w:rsid w:val="00D20037"/>
    <w:rsid w:val="00D2022B"/>
    <w:rsid w:val="00D20F61"/>
    <w:rsid w:val="00D24E6D"/>
    <w:rsid w:val="00D43E56"/>
    <w:rsid w:val="00D51691"/>
    <w:rsid w:val="00D56971"/>
    <w:rsid w:val="00D65794"/>
    <w:rsid w:val="00D71A6F"/>
    <w:rsid w:val="00D72EF8"/>
    <w:rsid w:val="00D85CA3"/>
    <w:rsid w:val="00DA0312"/>
    <w:rsid w:val="00DA414F"/>
    <w:rsid w:val="00DB1D6F"/>
    <w:rsid w:val="00DB411D"/>
    <w:rsid w:val="00DE184C"/>
    <w:rsid w:val="00DE247F"/>
    <w:rsid w:val="00DE47C0"/>
    <w:rsid w:val="00DF42CA"/>
    <w:rsid w:val="00E04B48"/>
    <w:rsid w:val="00E0687A"/>
    <w:rsid w:val="00E15D89"/>
    <w:rsid w:val="00E23DE5"/>
    <w:rsid w:val="00E24DCB"/>
    <w:rsid w:val="00E26444"/>
    <w:rsid w:val="00E26D49"/>
    <w:rsid w:val="00E600BD"/>
    <w:rsid w:val="00E6195C"/>
    <w:rsid w:val="00E7400A"/>
    <w:rsid w:val="00E75466"/>
    <w:rsid w:val="00E91228"/>
    <w:rsid w:val="00E97665"/>
    <w:rsid w:val="00EA1A7C"/>
    <w:rsid w:val="00EA1C96"/>
    <w:rsid w:val="00EA6CC1"/>
    <w:rsid w:val="00EB6EB5"/>
    <w:rsid w:val="00EB6FD1"/>
    <w:rsid w:val="00ED1C0A"/>
    <w:rsid w:val="00ED69C6"/>
    <w:rsid w:val="00F02728"/>
    <w:rsid w:val="00F14F54"/>
    <w:rsid w:val="00F200E8"/>
    <w:rsid w:val="00F23B93"/>
    <w:rsid w:val="00F27CDC"/>
    <w:rsid w:val="00F3776B"/>
    <w:rsid w:val="00F533BE"/>
    <w:rsid w:val="00F635AA"/>
    <w:rsid w:val="00F70CAA"/>
    <w:rsid w:val="00F7342D"/>
    <w:rsid w:val="00F76F19"/>
    <w:rsid w:val="00FA0625"/>
    <w:rsid w:val="00FA394A"/>
    <w:rsid w:val="00FA4CE8"/>
    <w:rsid w:val="00FA702A"/>
    <w:rsid w:val="00FC19AE"/>
    <w:rsid w:val="00FC2F15"/>
    <w:rsid w:val="00FC2F6B"/>
    <w:rsid w:val="00FD2895"/>
    <w:rsid w:val="00FE041C"/>
    <w:rsid w:val="00FE1F6C"/>
    <w:rsid w:val="00FF1EC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5C21"/>
    <w:pPr>
      <w:ind w:left="720"/>
      <w:contextualSpacing/>
    </w:pPr>
  </w:style>
  <w:style w:type="paragraph" w:styleId="a8">
    <w:name w:val="No Spacing"/>
    <w:link w:val="a9"/>
    <w:uiPriority w:val="1"/>
    <w:qFormat/>
    <w:rsid w:val="00A142A3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142A3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04B4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04B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4B4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04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4B48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04B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B4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6">
    <w:name w:val="Table Grid"/>
    <w:basedOn w:val="a1"/>
    <w:uiPriority w:val="59"/>
    <w:rsid w:val="00D2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15C21"/>
    <w:pPr>
      <w:ind w:left="720"/>
      <w:contextualSpacing/>
    </w:pPr>
  </w:style>
  <w:style w:type="paragraph" w:styleId="a8">
    <w:name w:val="No Spacing"/>
    <w:link w:val="a9"/>
    <w:uiPriority w:val="1"/>
    <w:qFormat/>
    <w:rsid w:val="00A142A3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A142A3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04B4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04B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4B48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E04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4B48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04B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B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B91D-5254-42FC-94B9-30E1FB00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cp:lastPrinted>2017-11-13T05:06:00Z</cp:lastPrinted>
  <dcterms:created xsi:type="dcterms:W3CDTF">2017-11-13T05:51:00Z</dcterms:created>
  <dcterms:modified xsi:type="dcterms:W3CDTF">2017-11-13T05:51:00Z</dcterms:modified>
</cp:coreProperties>
</file>